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334" w:rsidRDefault="00915334">
      <w:pPr>
        <w:pStyle w:val="ConsPlusTitlePage"/>
      </w:pPr>
      <w:bookmarkStart w:id="0" w:name="_GoBack"/>
      <w:bookmarkEnd w:id="0"/>
      <w:r>
        <w:br/>
      </w:r>
    </w:p>
    <w:p w:rsidR="00915334" w:rsidRDefault="00915334">
      <w:pPr>
        <w:pStyle w:val="ConsPlusNormal"/>
        <w:outlineLvl w:val="0"/>
      </w:pPr>
    </w:p>
    <w:p w:rsidR="00915334" w:rsidRDefault="00915334">
      <w:pPr>
        <w:pStyle w:val="ConsPlusTitle"/>
        <w:jc w:val="center"/>
        <w:outlineLvl w:val="0"/>
      </w:pPr>
      <w:r>
        <w:t>МУНИЦИПАЛЬНОЕ ОБРАЗОВАНИЕ "ТОМСКИЙ РАЙОН"</w:t>
      </w:r>
    </w:p>
    <w:p w:rsidR="00915334" w:rsidRDefault="00915334">
      <w:pPr>
        <w:pStyle w:val="ConsPlusTitle"/>
        <w:jc w:val="center"/>
      </w:pPr>
    </w:p>
    <w:p w:rsidR="00915334" w:rsidRDefault="00915334">
      <w:pPr>
        <w:pStyle w:val="ConsPlusTitle"/>
        <w:jc w:val="center"/>
      </w:pPr>
      <w:r>
        <w:t>АДМИНИСТРАЦИЯ ТОМСКОГО РАЙОНА</w:t>
      </w:r>
    </w:p>
    <w:p w:rsidR="00915334" w:rsidRDefault="00915334">
      <w:pPr>
        <w:pStyle w:val="ConsPlusTitle"/>
        <w:jc w:val="center"/>
      </w:pPr>
    </w:p>
    <w:p w:rsidR="00915334" w:rsidRDefault="00915334">
      <w:pPr>
        <w:pStyle w:val="ConsPlusTitle"/>
        <w:jc w:val="center"/>
      </w:pPr>
      <w:r>
        <w:t>ПОСТАНОВЛЕНИЕ</w:t>
      </w:r>
    </w:p>
    <w:p w:rsidR="00915334" w:rsidRDefault="00915334">
      <w:pPr>
        <w:pStyle w:val="ConsPlusTitle"/>
        <w:jc w:val="center"/>
      </w:pPr>
      <w:r>
        <w:t>от 17 ноября 2010 г. N 294</w:t>
      </w:r>
    </w:p>
    <w:p w:rsidR="00915334" w:rsidRDefault="00915334">
      <w:pPr>
        <w:pStyle w:val="ConsPlusTitle"/>
        <w:jc w:val="center"/>
      </w:pPr>
    </w:p>
    <w:p w:rsidR="00915334" w:rsidRDefault="00915334">
      <w:pPr>
        <w:pStyle w:val="ConsPlusTitle"/>
        <w:jc w:val="center"/>
      </w:pPr>
      <w:r>
        <w:t>ОБ УТВЕРЖДЕНИИ АДМИНИСТРАТИВНОГО РЕГЛАМЕНТА ПРЕДОСТАВЛЕНИЯ</w:t>
      </w:r>
    </w:p>
    <w:p w:rsidR="00915334" w:rsidRDefault="00915334">
      <w:pPr>
        <w:pStyle w:val="ConsPlusTitle"/>
        <w:jc w:val="center"/>
      </w:pPr>
      <w:r>
        <w:t>МУНИЦИПАЛЬНОЙ УСЛУГИ "ВЫДАЧА КОПИЙ АРХИВНЫХ ДОКУМЕНТОВ,</w:t>
      </w:r>
    </w:p>
    <w:p w:rsidR="00915334" w:rsidRDefault="00915334">
      <w:pPr>
        <w:pStyle w:val="ConsPlusTitle"/>
        <w:jc w:val="center"/>
      </w:pPr>
      <w:proofErr w:type="gramStart"/>
      <w:r>
        <w:t>ПОДТВЕРЖДАЮЩИХ</w:t>
      </w:r>
      <w:proofErr w:type="gramEnd"/>
      <w:r>
        <w:t xml:space="preserve"> ПРАВО ВЛАДЕНИЯ ЗЕМЛЕЙ"</w:t>
      </w:r>
    </w:p>
    <w:p w:rsidR="00915334" w:rsidRDefault="00915334">
      <w:pPr>
        <w:spacing w:after="1"/>
      </w:pP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6"/>
      </w:tblGrid>
      <w:tr w:rsidR="00915334">
        <w:trPr>
          <w:jc w:val="center"/>
        </w:trPr>
        <w:tc>
          <w:tcPr>
            <w:tcW w:w="10146" w:type="dxa"/>
            <w:tcBorders>
              <w:top w:val="nil"/>
              <w:left w:val="single" w:sz="24" w:space="0" w:color="CED3F1"/>
              <w:bottom w:val="nil"/>
              <w:right w:val="single" w:sz="24" w:space="0" w:color="F4F3F8"/>
            </w:tcBorders>
            <w:shd w:val="clear" w:color="auto" w:fill="F4F3F8"/>
          </w:tcPr>
          <w:p w:rsidR="00915334" w:rsidRDefault="00915334">
            <w:pPr>
              <w:pStyle w:val="ConsPlusNormal"/>
              <w:jc w:val="center"/>
            </w:pPr>
            <w:r>
              <w:rPr>
                <w:color w:val="392C69"/>
              </w:rPr>
              <w:t>Список изменяющих документов</w:t>
            </w:r>
          </w:p>
          <w:p w:rsidR="00915334" w:rsidRDefault="00915334">
            <w:pPr>
              <w:pStyle w:val="ConsPlusNormal"/>
              <w:jc w:val="center"/>
            </w:pPr>
            <w:proofErr w:type="gramStart"/>
            <w:r>
              <w:rPr>
                <w:color w:val="392C69"/>
              </w:rPr>
              <w:t>(в ред. постановлений Администрации Томского района</w:t>
            </w:r>
            <w:proofErr w:type="gramEnd"/>
          </w:p>
          <w:p w:rsidR="00915334" w:rsidRDefault="00915334">
            <w:pPr>
              <w:pStyle w:val="ConsPlusNormal"/>
              <w:jc w:val="center"/>
            </w:pPr>
            <w:r>
              <w:rPr>
                <w:color w:val="392C69"/>
              </w:rPr>
              <w:t xml:space="preserve">от 27.10.2014 </w:t>
            </w:r>
            <w:hyperlink r:id="rId5" w:history="1">
              <w:r>
                <w:rPr>
                  <w:color w:val="0000FF"/>
                </w:rPr>
                <w:t>N 284</w:t>
              </w:r>
            </w:hyperlink>
            <w:r>
              <w:rPr>
                <w:color w:val="392C69"/>
              </w:rPr>
              <w:t xml:space="preserve">, от 28.06.2016 </w:t>
            </w:r>
            <w:hyperlink r:id="rId6" w:history="1">
              <w:r>
                <w:rPr>
                  <w:color w:val="0000FF"/>
                </w:rPr>
                <w:t>N 195</w:t>
              </w:r>
            </w:hyperlink>
            <w:r>
              <w:rPr>
                <w:color w:val="392C69"/>
              </w:rPr>
              <w:t xml:space="preserve">, от 08.07.2016 </w:t>
            </w:r>
            <w:hyperlink r:id="rId7" w:history="1">
              <w:r>
                <w:rPr>
                  <w:color w:val="0000FF"/>
                </w:rPr>
                <w:t>N 213</w:t>
              </w:r>
            </w:hyperlink>
            <w:r>
              <w:rPr>
                <w:color w:val="392C69"/>
              </w:rPr>
              <w:t>,</w:t>
            </w:r>
          </w:p>
          <w:p w:rsidR="00915334" w:rsidRDefault="00915334">
            <w:pPr>
              <w:pStyle w:val="ConsPlusNormal"/>
              <w:jc w:val="center"/>
            </w:pPr>
            <w:r>
              <w:rPr>
                <w:color w:val="392C69"/>
              </w:rPr>
              <w:t xml:space="preserve">от 06.04.2018 </w:t>
            </w:r>
            <w:hyperlink r:id="rId8" w:history="1">
              <w:r>
                <w:rPr>
                  <w:color w:val="0000FF"/>
                </w:rPr>
                <w:t>N 103</w:t>
              </w:r>
            </w:hyperlink>
            <w:r>
              <w:rPr>
                <w:color w:val="392C69"/>
              </w:rPr>
              <w:t xml:space="preserve">, от 07.06.2018 </w:t>
            </w:r>
            <w:hyperlink r:id="rId9" w:history="1">
              <w:r>
                <w:rPr>
                  <w:color w:val="0000FF"/>
                </w:rPr>
                <w:t>N 163</w:t>
              </w:r>
            </w:hyperlink>
            <w:r>
              <w:rPr>
                <w:color w:val="392C69"/>
              </w:rPr>
              <w:t>)</w:t>
            </w:r>
          </w:p>
        </w:tc>
      </w:tr>
    </w:tbl>
    <w:p w:rsidR="00915334" w:rsidRDefault="00915334">
      <w:pPr>
        <w:pStyle w:val="ConsPlusNormal"/>
        <w:jc w:val="center"/>
      </w:pPr>
    </w:p>
    <w:p w:rsidR="00915334" w:rsidRDefault="00915334">
      <w:pPr>
        <w:pStyle w:val="ConsPlusNormal"/>
        <w:ind w:firstLine="540"/>
        <w:jc w:val="both"/>
      </w:pPr>
      <w:proofErr w:type="gramStart"/>
      <w:r>
        <w:t xml:space="preserve">В целях реализации положений Федерального </w:t>
      </w:r>
      <w:hyperlink r:id="rId10" w:history="1">
        <w:r>
          <w:rPr>
            <w:color w:val="0000FF"/>
          </w:rPr>
          <w:t>закона</w:t>
        </w:r>
      </w:hyperlink>
      <w:r>
        <w:t xml:space="preserve"> "Об общих принципах организации местного самоуправления в Российской Федерации" от 06.10.2003 N 131-ФЗ, обеспечения открытости и общедоступности информации о предоставлении муниципальных услуг, руководствуясь распоряжениями Правительства РФ от 17.10.2009 </w:t>
      </w:r>
      <w:hyperlink r:id="rId11" w:history="1">
        <w:r>
          <w:rPr>
            <w:color w:val="0000FF"/>
          </w:rPr>
          <w:t>N 1555-р</w:t>
        </w:r>
      </w:hyperlink>
      <w:r>
        <w:t xml:space="preserve">, от 17.12.2009 </w:t>
      </w:r>
      <w:hyperlink r:id="rId12" w:history="1">
        <w:r>
          <w:rPr>
            <w:color w:val="0000FF"/>
          </w:rPr>
          <w:t>N 1993-р</w:t>
        </w:r>
      </w:hyperlink>
      <w:r>
        <w:t>, распоряжением Главы Томского района (Главы Администрации) от 24.11.2009 N 319-п "Об утверждении Перечня муниципальных услуг, оказываемых Администрацией Томского района, и</w:t>
      </w:r>
      <w:proofErr w:type="gramEnd"/>
      <w:r>
        <w:t xml:space="preserve"> разработке регламентов по оказанию муниципальных услуг", положениями </w:t>
      </w:r>
      <w:hyperlink r:id="rId13" w:history="1">
        <w:r>
          <w:rPr>
            <w:color w:val="0000FF"/>
          </w:rPr>
          <w:t>Устава</w:t>
        </w:r>
      </w:hyperlink>
      <w:r>
        <w:t xml:space="preserve"> муниципального образования "Томский район", постановляю:</w:t>
      </w:r>
    </w:p>
    <w:p w:rsidR="00915334" w:rsidRDefault="00915334">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предоставления муниципальной услуги "Выдача копий архивных документов, подтверждающих право на владение землей" согласно приложению.</w:t>
      </w:r>
    </w:p>
    <w:p w:rsidR="00915334" w:rsidRDefault="00915334">
      <w:pPr>
        <w:pStyle w:val="ConsPlusNormal"/>
        <w:spacing w:before="220"/>
        <w:ind w:firstLine="540"/>
        <w:jc w:val="both"/>
      </w:pPr>
      <w:r>
        <w:t xml:space="preserve">2. Управлению делами Администрации Томского района разместить на официальном сайте Администрации Томского района: www.tr.tomskinvest.ru вышеуказанный Административный </w:t>
      </w:r>
      <w:hyperlink w:anchor="P34" w:history="1">
        <w:r>
          <w:rPr>
            <w:color w:val="0000FF"/>
          </w:rPr>
          <w:t>регламент</w:t>
        </w:r>
      </w:hyperlink>
      <w:r>
        <w:t>.</w:t>
      </w:r>
    </w:p>
    <w:p w:rsidR="00915334" w:rsidRDefault="00915334">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Главы Администрации - начальника Управления по экономической политике и муниципальным ресурсам </w:t>
      </w:r>
      <w:proofErr w:type="spellStart"/>
      <w:r>
        <w:t>Матирову</w:t>
      </w:r>
      <w:proofErr w:type="spellEnd"/>
      <w:r>
        <w:t xml:space="preserve"> И.А.</w:t>
      </w:r>
    </w:p>
    <w:p w:rsidR="00915334" w:rsidRDefault="00915334">
      <w:pPr>
        <w:pStyle w:val="ConsPlusNormal"/>
        <w:jc w:val="both"/>
      </w:pPr>
    </w:p>
    <w:p w:rsidR="00915334" w:rsidRDefault="00915334">
      <w:pPr>
        <w:pStyle w:val="ConsPlusNormal"/>
        <w:jc w:val="right"/>
      </w:pPr>
      <w:r>
        <w:t>Глава Томского района</w:t>
      </w:r>
    </w:p>
    <w:p w:rsidR="00915334" w:rsidRDefault="00915334">
      <w:pPr>
        <w:pStyle w:val="ConsPlusNormal"/>
        <w:jc w:val="right"/>
      </w:pPr>
      <w:r>
        <w:t>(Глава Администрации)</w:t>
      </w:r>
    </w:p>
    <w:p w:rsidR="00915334" w:rsidRDefault="00915334">
      <w:pPr>
        <w:pStyle w:val="ConsPlusNormal"/>
        <w:jc w:val="right"/>
      </w:pPr>
      <w:r>
        <w:t>В.Е.ЛУКЬЯНОВ</w:t>
      </w:r>
    </w:p>
    <w:p w:rsidR="00915334" w:rsidRDefault="00915334">
      <w:pPr>
        <w:pStyle w:val="ConsPlusNormal"/>
        <w:jc w:val="both"/>
      </w:pPr>
    </w:p>
    <w:p w:rsidR="00915334" w:rsidRDefault="00915334">
      <w:pPr>
        <w:pStyle w:val="ConsPlusNormal"/>
        <w:ind w:firstLine="540"/>
        <w:jc w:val="both"/>
      </w:pPr>
    </w:p>
    <w:p w:rsidR="00915334" w:rsidRDefault="00915334">
      <w:pPr>
        <w:pStyle w:val="ConsPlusNormal"/>
        <w:ind w:firstLine="540"/>
        <w:jc w:val="both"/>
      </w:pPr>
    </w:p>
    <w:p w:rsidR="00915334" w:rsidRDefault="00915334">
      <w:pPr>
        <w:pStyle w:val="ConsPlusNormal"/>
        <w:ind w:firstLine="540"/>
        <w:jc w:val="both"/>
      </w:pPr>
    </w:p>
    <w:p w:rsidR="00915334" w:rsidRDefault="00915334">
      <w:pPr>
        <w:pStyle w:val="ConsPlusNormal"/>
        <w:ind w:firstLine="540"/>
        <w:jc w:val="both"/>
      </w:pPr>
    </w:p>
    <w:p w:rsidR="00915334" w:rsidRDefault="00915334">
      <w:pPr>
        <w:pStyle w:val="ConsPlusNormal"/>
        <w:jc w:val="right"/>
        <w:outlineLvl w:val="0"/>
      </w:pPr>
      <w:r>
        <w:t>Приложение</w:t>
      </w:r>
    </w:p>
    <w:p w:rsidR="00915334" w:rsidRDefault="00915334">
      <w:pPr>
        <w:pStyle w:val="ConsPlusNormal"/>
        <w:jc w:val="right"/>
      </w:pPr>
      <w:r>
        <w:t>к постановлению</w:t>
      </w:r>
    </w:p>
    <w:p w:rsidR="00915334" w:rsidRDefault="00915334">
      <w:pPr>
        <w:pStyle w:val="ConsPlusNormal"/>
        <w:jc w:val="right"/>
      </w:pPr>
      <w:r>
        <w:t>Администрации Томского района</w:t>
      </w:r>
    </w:p>
    <w:p w:rsidR="00915334" w:rsidRDefault="00915334">
      <w:pPr>
        <w:pStyle w:val="ConsPlusNormal"/>
        <w:jc w:val="right"/>
      </w:pPr>
      <w:r>
        <w:t>от 17.11.2010 N 294</w:t>
      </w:r>
    </w:p>
    <w:p w:rsidR="00915334" w:rsidRDefault="00915334">
      <w:pPr>
        <w:pStyle w:val="ConsPlusNormal"/>
        <w:jc w:val="right"/>
      </w:pPr>
    </w:p>
    <w:p w:rsidR="00915334" w:rsidRDefault="00915334">
      <w:pPr>
        <w:pStyle w:val="ConsPlusTitle"/>
        <w:jc w:val="center"/>
      </w:pPr>
      <w:bookmarkStart w:id="1" w:name="P34"/>
      <w:bookmarkEnd w:id="1"/>
      <w:r>
        <w:t>АДМИНИСТРАТИВНЫЙ РЕГЛАМЕНТ</w:t>
      </w:r>
    </w:p>
    <w:p w:rsidR="00915334" w:rsidRDefault="00915334">
      <w:pPr>
        <w:pStyle w:val="ConsPlusTitle"/>
        <w:jc w:val="center"/>
      </w:pPr>
      <w:r>
        <w:t>ПРЕДОСТАВЛЕНИЯ МУНИЦИПАЛЬНОЙ УСЛУГИ "ВЫДАЧА КОПИЙ АРХИВНЫХ</w:t>
      </w:r>
    </w:p>
    <w:p w:rsidR="00915334" w:rsidRDefault="00915334">
      <w:pPr>
        <w:pStyle w:val="ConsPlusTitle"/>
        <w:jc w:val="center"/>
      </w:pPr>
      <w:r>
        <w:t>ДОКУМЕНТОВ, ПОДТВЕРЖДАЮЩИХ ПРАВО НА ВЛАДЕНИЕ ЗЕМЛЕЙ"</w:t>
      </w:r>
    </w:p>
    <w:p w:rsidR="00915334" w:rsidRDefault="00915334">
      <w:pPr>
        <w:spacing w:after="1"/>
      </w:pP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6"/>
      </w:tblGrid>
      <w:tr w:rsidR="00915334">
        <w:trPr>
          <w:jc w:val="center"/>
        </w:trPr>
        <w:tc>
          <w:tcPr>
            <w:tcW w:w="10146" w:type="dxa"/>
            <w:tcBorders>
              <w:top w:val="nil"/>
              <w:left w:val="single" w:sz="24" w:space="0" w:color="CED3F1"/>
              <w:bottom w:val="nil"/>
              <w:right w:val="single" w:sz="24" w:space="0" w:color="F4F3F8"/>
            </w:tcBorders>
            <w:shd w:val="clear" w:color="auto" w:fill="F4F3F8"/>
          </w:tcPr>
          <w:p w:rsidR="00915334" w:rsidRDefault="00915334">
            <w:pPr>
              <w:pStyle w:val="ConsPlusNormal"/>
              <w:jc w:val="center"/>
            </w:pPr>
            <w:r>
              <w:rPr>
                <w:color w:val="392C69"/>
              </w:rPr>
              <w:lastRenderedPageBreak/>
              <w:t>Список изменяющих документов</w:t>
            </w:r>
          </w:p>
          <w:p w:rsidR="00915334" w:rsidRDefault="00915334">
            <w:pPr>
              <w:pStyle w:val="ConsPlusNormal"/>
              <w:jc w:val="center"/>
            </w:pPr>
            <w:proofErr w:type="gramStart"/>
            <w:r>
              <w:rPr>
                <w:color w:val="392C69"/>
              </w:rPr>
              <w:t>(в ред. постановлений Администрации Томского района</w:t>
            </w:r>
            <w:proofErr w:type="gramEnd"/>
          </w:p>
          <w:p w:rsidR="00915334" w:rsidRDefault="00915334">
            <w:pPr>
              <w:pStyle w:val="ConsPlusNormal"/>
              <w:jc w:val="center"/>
            </w:pPr>
            <w:r>
              <w:rPr>
                <w:color w:val="392C69"/>
              </w:rPr>
              <w:t xml:space="preserve">от 27.10.2014 </w:t>
            </w:r>
            <w:hyperlink r:id="rId14" w:history="1">
              <w:r>
                <w:rPr>
                  <w:color w:val="0000FF"/>
                </w:rPr>
                <w:t>N 284</w:t>
              </w:r>
            </w:hyperlink>
            <w:r>
              <w:rPr>
                <w:color w:val="392C69"/>
              </w:rPr>
              <w:t xml:space="preserve">, от 28.06.2016 </w:t>
            </w:r>
            <w:hyperlink r:id="rId15" w:history="1">
              <w:r>
                <w:rPr>
                  <w:color w:val="0000FF"/>
                </w:rPr>
                <w:t>N 195</w:t>
              </w:r>
            </w:hyperlink>
            <w:r>
              <w:rPr>
                <w:color w:val="392C69"/>
              </w:rPr>
              <w:t xml:space="preserve">, от 08.07.2016 </w:t>
            </w:r>
            <w:hyperlink r:id="rId16" w:history="1">
              <w:r>
                <w:rPr>
                  <w:color w:val="0000FF"/>
                </w:rPr>
                <w:t>N 213</w:t>
              </w:r>
            </w:hyperlink>
            <w:r>
              <w:rPr>
                <w:color w:val="392C69"/>
              </w:rPr>
              <w:t>,</w:t>
            </w:r>
          </w:p>
          <w:p w:rsidR="00915334" w:rsidRDefault="00915334">
            <w:pPr>
              <w:pStyle w:val="ConsPlusNormal"/>
              <w:jc w:val="center"/>
            </w:pPr>
            <w:r>
              <w:rPr>
                <w:color w:val="392C69"/>
              </w:rPr>
              <w:t xml:space="preserve">от 06.04.2018 </w:t>
            </w:r>
            <w:hyperlink r:id="rId17" w:history="1">
              <w:r>
                <w:rPr>
                  <w:color w:val="0000FF"/>
                </w:rPr>
                <w:t>N 103</w:t>
              </w:r>
            </w:hyperlink>
            <w:r>
              <w:rPr>
                <w:color w:val="392C69"/>
              </w:rPr>
              <w:t xml:space="preserve">, от 07.06.2018 </w:t>
            </w:r>
            <w:hyperlink r:id="rId18" w:history="1">
              <w:r>
                <w:rPr>
                  <w:color w:val="0000FF"/>
                </w:rPr>
                <w:t>N 163</w:t>
              </w:r>
            </w:hyperlink>
            <w:r>
              <w:rPr>
                <w:color w:val="392C69"/>
              </w:rPr>
              <w:t>)</w:t>
            </w:r>
          </w:p>
        </w:tc>
      </w:tr>
    </w:tbl>
    <w:p w:rsidR="00915334" w:rsidRDefault="00915334">
      <w:pPr>
        <w:pStyle w:val="ConsPlusNormal"/>
        <w:jc w:val="both"/>
      </w:pPr>
    </w:p>
    <w:p w:rsidR="00915334" w:rsidRDefault="00915334">
      <w:pPr>
        <w:pStyle w:val="ConsPlusNormal"/>
        <w:jc w:val="center"/>
        <w:outlineLvl w:val="1"/>
      </w:pPr>
      <w:r>
        <w:t>1. ОБЩИЕ ПОЛОЖЕНИЯ</w:t>
      </w:r>
    </w:p>
    <w:p w:rsidR="00915334" w:rsidRDefault="00915334">
      <w:pPr>
        <w:pStyle w:val="ConsPlusNormal"/>
        <w:jc w:val="both"/>
      </w:pPr>
    </w:p>
    <w:p w:rsidR="00915334" w:rsidRDefault="00915334">
      <w:pPr>
        <w:pStyle w:val="ConsPlusNormal"/>
        <w:ind w:firstLine="540"/>
        <w:jc w:val="both"/>
      </w:pPr>
      <w:r>
        <w:t>1.1. Административный регламент предоставления муниципальной услуги "Выдача копий архивных документов, подтверждающих право на владение землей" (далее - муниципальная услуга) разработан в целях повышения качества исполнения муниципальной услуги, определения сроков и последовательности действий (административных процедур) при осуществлении полномочий по исполнению муниципальной услуги на территории муниципального образования "Томский район".</w:t>
      </w:r>
    </w:p>
    <w:p w:rsidR="00915334" w:rsidRDefault="00915334">
      <w:pPr>
        <w:pStyle w:val="ConsPlusNormal"/>
        <w:spacing w:before="220"/>
        <w:ind w:firstLine="540"/>
        <w:jc w:val="both"/>
      </w:pPr>
      <w:r>
        <w:t xml:space="preserve">1.2. </w:t>
      </w:r>
      <w:proofErr w:type="gramStart"/>
      <w:r>
        <w:t xml:space="preserve">Предоставление муниципальной услуги осуществляется в соответствии с </w:t>
      </w:r>
      <w:hyperlink r:id="rId19" w:history="1">
        <w:r>
          <w:rPr>
            <w:color w:val="0000FF"/>
          </w:rPr>
          <w:t>Конституцией</w:t>
        </w:r>
      </w:hyperlink>
      <w:r>
        <w:t xml:space="preserve"> Российской Федерации, Федеральным </w:t>
      </w:r>
      <w:hyperlink r:id="rId20"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21" w:history="1">
        <w:r>
          <w:rPr>
            <w:color w:val="0000FF"/>
          </w:rPr>
          <w:t>законом</w:t>
        </w:r>
      </w:hyperlink>
      <w:r>
        <w:t xml:space="preserve"> от 22.10.2004 N 125-ФЗ "Об архивном деле в Российской Федерации", Федеральным </w:t>
      </w:r>
      <w:hyperlink r:id="rId22" w:history="1">
        <w:r>
          <w:rPr>
            <w:color w:val="0000FF"/>
          </w:rPr>
          <w:t>законом</w:t>
        </w:r>
      </w:hyperlink>
      <w:r>
        <w:t xml:space="preserve"> от 27.07.2006 N 149-ФЗ "Об информации, информационных технологиях и о защите информации", Федеральным </w:t>
      </w:r>
      <w:hyperlink r:id="rId23" w:history="1">
        <w:r>
          <w:rPr>
            <w:color w:val="0000FF"/>
          </w:rPr>
          <w:t>законом</w:t>
        </w:r>
      </w:hyperlink>
      <w:r>
        <w:t xml:space="preserve"> от 02.05.2006 N 59-ФЗ "О порядке рассмотрения</w:t>
      </w:r>
      <w:proofErr w:type="gramEnd"/>
      <w:r>
        <w:t xml:space="preserve"> </w:t>
      </w:r>
      <w:proofErr w:type="gramStart"/>
      <w:r>
        <w:t xml:space="preserve">обращений граждан Российской Федерации", Федеральным </w:t>
      </w:r>
      <w:hyperlink r:id="rId24" w:history="1">
        <w:r>
          <w:rPr>
            <w:color w:val="0000FF"/>
          </w:rPr>
          <w:t>законом</w:t>
        </w:r>
      </w:hyperlink>
      <w:r>
        <w:t xml:space="preserve"> от 27.07.2010 N 210-ФЗ "Об организации предоставления государственных и муниципальных услуг", </w:t>
      </w:r>
      <w:hyperlink r:id="rId25" w:history="1">
        <w:r>
          <w:rPr>
            <w:color w:val="0000FF"/>
          </w:rPr>
          <w:t>Постановлением</w:t>
        </w:r>
      </w:hyperlink>
      <w:r>
        <w:t xml:space="preserve"> Правительства Российской Федерации от 15.06.2009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иными нормативными правовыми актами Российской Федерации, Томской области и муниципального образования</w:t>
      </w:r>
      <w:proofErr w:type="gramEnd"/>
      <w:r>
        <w:t xml:space="preserve"> "Томский район".</w:t>
      </w:r>
    </w:p>
    <w:p w:rsidR="00915334" w:rsidRDefault="00915334">
      <w:pPr>
        <w:pStyle w:val="ConsPlusNormal"/>
        <w:spacing w:before="220"/>
        <w:ind w:firstLine="540"/>
        <w:jc w:val="both"/>
      </w:pPr>
      <w:r>
        <w:t>1.3. Наименование муниципальной услуги - выдача копий архивных документов, подтверждающих право на владение землей.</w:t>
      </w:r>
    </w:p>
    <w:p w:rsidR="00915334" w:rsidRDefault="00915334">
      <w:pPr>
        <w:pStyle w:val="ConsPlusNormal"/>
        <w:spacing w:before="220"/>
        <w:ind w:firstLine="540"/>
        <w:jc w:val="both"/>
      </w:pPr>
      <w:r>
        <w:t>1.4. Предоставление муниципальной услуги осуществляет Комитет по земельным ресурсам Управления по экономической политике и муниципальным ресурсам Администрации Томского района (далее - Комитет).</w:t>
      </w:r>
    </w:p>
    <w:p w:rsidR="00915334" w:rsidRDefault="00915334">
      <w:pPr>
        <w:pStyle w:val="ConsPlusNormal"/>
        <w:spacing w:before="220"/>
        <w:ind w:firstLine="540"/>
        <w:jc w:val="both"/>
      </w:pPr>
      <w:r>
        <w:t>1.5. Получателями муниципальной услуги являются юридические и физические лица (далее - заявитель), имеющие намерение получить интересующую их информацию.</w:t>
      </w:r>
    </w:p>
    <w:p w:rsidR="00915334" w:rsidRDefault="00915334">
      <w:pPr>
        <w:pStyle w:val="ConsPlusNormal"/>
        <w:spacing w:before="220"/>
        <w:ind w:firstLine="540"/>
        <w:jc w:val="both"/>
      </w:pPr>
      <w:r>
        <w:t>1.6. Результатом предоставления муниципальной услуги является:</w:t>
      </w:r>
    </w:p>
    <w:p w:rsidR="00915334" w:rsidRDefault="00915334">
      <w:pPr>
        <w:pStyle w:val="ConsPlusNormal"/>
        <w:spacing w:before="220"/>
        <w:ind w:firstLine="540"/>
        <w:jc w:val="both"/>
      </w:pPr>
      <w:bookmarkStart w:id="2" w:name="P50"/>
      <w:bookmarkEnd w:id="2"/>
      <w:r>
        <w:t xml:space="preserve">1.6.1. Справка и копии </w:t>
      </w:r>
      <w:proofErr w:type="spellStart"/>
      <w:r>
        <w:t>правоудостоверяющего</w:t>
      </w:r>
      <w:proofErr w:type="spellEnd"/>
      <w:r>
        <w:t xml:space="preserve"> документа (копии, подготовленные с подлинника документа, </w:t>
      </w:r>
      <w:proofErr w:type="gramStart"/>
      <w:r>
        <w:t>заверяются в установленном законом порядке и выдаются</w:t>
      </w:r>
      <w:proofErr w:type="gramEnd"/>
      <w:r>
        <w:t xml:space="preserve"> в двух экземплярах).</w:t>
      </w:r>
    </w:p>
    <w:p w:rsidR="00915334" w:rsidRDefault="00915334">
      <w:pPr>
        <w:pStyle w:val="ConsPlusNormal"/>
        <w:spacing w:before="220"/>
        <w:ind w:firstLine="540"/>
        <w:jc w:val="both"/>
      </w:pPr>
      <w:bookmarkStart w:id="3" w:name="P51"/>
      <w:bookmarkEnd w:id="3"/>
      <w:r>
        <w:t>1.6.2. Копии иных документов (с сопроводительным письмом), подтверждающих право владения землей и находящихся на хранении в Комитете по земельным Управления по экономической политике и муниципальным ресурсам Администрации Томского района.</w:t>
      </w:r>
    </w:p>
    <w:p w:rsidR="00915334" w:rsidRDefault="00915334">
      <w:pPr>
        <w:pStyle w:val="ConsPlusNormal"/>
        <w:spacing w:before="220"/>
        <w:ind w:firstLine="540"/>
        <w:jc w:val="both"/>
      </w:pPr>
      <w:bookmarkStart w:id="4" w:name="P52"/>
      <w:bookmarkEnd w:id="4"/>
      <w:r>
        <w:t>1.6.3. Решение об отказе в предоставлении копий документов, если запрашиваемые документы не поступали на хранение в Комитет по земельным Управления по экономической политике и муниципальным ресурсам Администрации Томского района или с заявлением обратилось ненадлежащее лицо.</w:t>
      </w:r>
    </w:p>
    <w:p w:rsidR="00915334" w:rsidRDefault="00915334">
      <w:pPr>
        <w:pStyle w:val="ConsPlusNormal"/>
        <w:jc w:val="both"/>
      </w:pPr>
      <w:r>
        <w:t>(</w:t>
      </w:r>
      <w:proofErr w:type="gramStart"/>
      <w:r>
        <w:t>п</w:t>
      </w:r>
      <w:proofErr w:type="gramEnd"/>
      <w:r>
        <w:t xml:space="preserve">. 1.6 в ред. </w:t>
      </w:r>
      <w:hyperlink r:id="rId26" w:history="1">
        <w:r>
          <w:rPr>
            <w:color w:val="0000FF"/>
          </w:rPr>
          <w:t>постановления</w:t>
        </w:r>
      </w:hyperlink>
      <w:r>
        <w:t xml:space="preserve"> Администрации Томского района от 07.06.2018 N 163)</w:t>
      </w:r>
    </w:p>
    <w:p w:rsidR="00915334" w:rsidRDefault="00915334">
      <w:pPr>
        <w:pStyle w:val="ConsPlusNormal"/>
        <w:spacing w:before="220"/>
        <w:ind w:firstLine="540"/>
        <w:jc w:val="both"/>
      </w:pPr>
      <w:bookmarkStart w:id="5" w:name="P54"/>
      <w:bookmarkEnd w:id="5"/>
      <w:r>
        <w:t xml:space="preserve">1.7. Для получения муниципальной услуги получатели услуги обращаются с </w:t>
      </w:r>
      <w:hyperlink w:anchor="P299" w:history="1">
        <w:r>
          <w:rPr>
            <w:color w:val="0000FF"/>
          </w:rPr>
          <w:t>заявлением</w:t>
        </w:r>
      </w:hyperlink>
      <w:r>
        <w:t xml:space="preserve"> по форме приложения N 1 по их личному выбору посредством:</w:t>
      </w:r>
    </w:p>
    <w:p w:rsidR="00915334" w:rsidRDefault="00915334">
      <w:pPr>
        <w:pStyle w:val="ConsPlusNormal"/>
        <w:spacing w:before="220"/>
        <w:ind w:firstLine="540"/>
        <w:jc w:val="both"/>
      </w:pPr>
      <w:r>
        <w:t>а) личного обращения в операционный зал "Единое окно";</w:t>
      </w:r>
    </w:p>
    <w:p w:rsidR="00915334" w:rsidRDefault="00915334">
      <w:pPr>
        <w:pStyle w:val="ConsPlusNormal"/>
        <w:spacing w:before="220"/>
        <w:ind w:firstLine="540"/>
        <w:jc w:val="both"/>
      </w:pPr>
      <w:r>
        <w:lastRenderedPageBreak/>
        <w:t>б) личного обращения в многофункциональные центры по предоставлению государственных и муниципальных услуг (далее - МФЦ);</w:t>
      </w:r>
    </w:p>
    <w:p w:rsidR="00915334" w:rsidRDefault="00915334">
      <w:pPr>
        <w:pStyle w:val="ConsPlusNormal"/>
        <w:spacing w:before="220"/>
        <w:ind w:firstLine="540"/>
        <w:jc w:val="both"/>
      </w:pPr>
      <w:r>
        <w:t>в) почтовой связи на бумажном носителе;</w:t>
      </w:r>
    </w:p>
    <w:p w:rsidR="00915334" w:rsidRDefault="00915334">
      <w:pPr>
        <w:pStyle w:val="ConsPlusNormal"/>
        <w:spacing w:before="220"/>
        <w:ind w:firstLine="540"/>
        <w:jc w:val="both"/>
      </w:pPr>
      <w:r>
        <w:t xml:space="preserve">г) направления электронного документа (в формате: </w:t>
      </w:r>
      <w:proofErr w:type="spellStart"/>
      <w:r>
        <w:t>doc</w:t>
      </w:r>
      <w:proofErr w:type="spellEnd"/>
      <w:r>
        <w:t xml:space="preserve">, </w:t>
      </w:r>
      <w:proofErr w:type="spellStart"/>
      <w:r>
        <w:t>docx</w:t>
      </w:r>
      <w:proofErr w:type="spellEnd"/>
      <w:r>
        <w:t xml:space="preserve">, </w:t>
      </w:r>
      <w:proofErr w:type="spellStart"/>
      <w:r>
        <w:t>rtf</w:t>
      </w:r>
      <w:proofErr w:type="spellEnd"/>
      <w:r>
        <w:t>) на официальную электронную почту операционного зала "Единое окно": eo@atr.tomsk.gov.ru (при наличии электронной подписи).</w:t>
      </w:r>
    </w:p>
    <w:p w:rsidR="00915334" w:rsidRDefault="00915334">
      <w:pPr>
        <w:pStyle w:val="ConsPlusNormal"/>
        <w:jc w:val="both"/>
      </w:pPr>
      <w:r>
        <w:t xml:space="preserve">(в ред. </w:t>
      </w:r>
      <w:hyperlink r:id="rId27" w:history="1">
        <w:r>
          <w:rPr>
            <w:color w:val="0000FF"/>
          </w:rPr>
          <w:t>постановления</w:t>
        </w:r>
      </w:hyperlink>
      <w:r>
        <w:t xml:space="preserve"> Администрации Томского района от 07.06.2018 N 163)</w:t>
      </w:r>
    </w:p>
    <w:bookmarkStart w:id="6" w:name="P60"/>
    <w:bookmarkEnd w:id="6"/>
    <w:p w:rsidR="00915334" w:rsidRDefault="00915334">
      <w:pPr>
        <w:pStyle w:val="ConsPlusNormal"/>
        <w:spacing w:before="220"/>
        <w:ind w:firstLine="540"/>
        <w:jc w:val="both"/>
      </w:pPr>
      <w:r>
        <w:fldChar w:fldCharType="begin"/>
      </w:r>
      <w:r>
        <w:instrText xml:space="preserve"> HYPERLINK "consultantplus://offline/ref=538A776C9134B1DB047B082FF2CEE75918254B3CD8FE8A52EDCDD8C74D11A8492ED4A1EB946DF17E354AA5603E3E77BF5944CE04FBD444424E4CDBCBt9T2F" </w:instrText>
      </w:r>
      <w:r>
        <w:fldChar w:fldCharType="separate"/>
      </w:r>
      <w:r>
        <w:rPr>
          <w:color w:val="0000FF"/>
        </w:rPr>
        <w:t>1.7.1</w:t>
      </w:r>
      <w:r w:rsidRPr="0026509E">
        <w:rPr>
          <w:color w:val="0000FF"/>
        </w:rPr>
        <w:fldChar w:fldCharType="end"/>
      </w:r>
      <w:r>
        <w:t>. Заявление (запрос) должно содержать:</w:t>
      </w:r>
    </w:p>
    <w:p w:rsidR="00915334" w:rsidRDefault="00915334">
      <w:pPr>
        <w:pStyle w:val="ConsPlusNormal"/>
        <w:spacing w:before="220"/>
        <w:ind w:firstLine="540"/>
        <w:jc w:val="both"/>
      </w:pPr>
      <w:r>
        <w:t>- сведения о запрашиваемом документе, подтверждающем право на владение земельным участком (при наличии);</w:t>
      </w:r>
    </w:p>
    <w:p w:rsidR="00915334" w:rsidRDefault="00915334">
      <w:pPr>
        <w:pStyle w:val="ConsPlusNormal"/>
        <w:spacing w:before="220"/>
        <w:ind w:firstLine="540"/>
        <w:jc w:val="both"/>
      </w:pPr>
      <w:r>
        <w:t>- сведения о правообладателе земельного участка (при наличии);</w:t>
      </w:r>
    </w:p>
    <w:p w:rsidR="00915334" w:rsidRDefault="00915334">
      <w:pPr>
        <w:pStyle w:val="ConsPlusNormal"/>
        <w:spacing w:before="220"/>
        <w:ind w:firstLine="540"/>
        <w:jc w:val="both"/>
      </w:pPr>
      <w:r>
        <w:t>- сведения о местонахождении, адресе, разрешенном использовании земельного участка (при наличии);</w:t>
      </w:r>
    </w:p>
    <w:p w:rsidR="00915334" w:rsidRDefault="00915334">
      <w:pPr>
        <w:pStyle w:val="ConsPlusNormal"/>
        <w:spacing w:before="220"/>
        <w:ind w:firstLine="540"/>
        <w:jc w:val="both"/>
      </w:pPr>
      <w:r>
        <w:t>- сведения о цели получения информации;</w:t>
      </w:r>
    </w:p>
    <w:p w:rsidR="00915334" w:rsidRDefault="00915334">
      <w:pPr>
        <w:pStyle w:val="ConsPlusNormal"/>
        <w:spacing w:before="220"/>
        <w:ind w:firstLine="540"/>
        <w:jc w:val="both"/>
      </w:pPr>
      <w:r>
        <w:t>- дату оформления заявления (запроса);</w:t>
      </w:r>
    </w:p>
    <w:p w:rsidR="00915334" w:rsidRDefault="00915334">
      <w:pPr>
        <w:pStyle w:val="ConsPlusNormal"/>
        <w:spacing w:before="220"/>
        <w:ind w:firstLine="540"/>
        <w:jc w:val="both"/>
      </w:pPr>
      <w:r>
        <w:t>один из следующих способов предоставления результатов рассмотрения заявления в виде:</w:t>
      </w:r>
    </w:p>
    <w:p w:rsidR="00915334" w:rsidRDefault="00915334">
      <w:pPr>
        <w:pStyle w:val="ConsPlusNormal"/>
        <w:spacing w:before="220"/>
        <w:ind w:firstLine="540"/>
        <w:jc w:val="both"/>
      </w:pPr>
      <w:r>
        <w:t>а) бумажного документа, который заявитель получает непосредственно при личном обращении в операционном зале "Единое окно";</w:t>
      </w:r>
    </w:p>
    <w:p w:rsidR="00915334" w:rsidRDefault="00915334">
      <w:pPr>
        <w:pStyle w:val="ConsPlusNormal"/>
        <w:spacing w:before="220"/>
        <w:ind w:firstLine="540"/>
        <w:jc w:val="both"/>
      </w:pPr>
      <w:r>
        <w:t>б) бумажного документа, который направляется заявителю посредством почтового отправления на почтовый адрес, указанный в заявлении;</w:t>
      </w:r>
    </w:p>
    <w:p w:rsidR="00915334" w:rsidRDefault="00915334">
      <w:pPr>
        <w:pStyle w:val="ConsPlusNormal"/>
        <w:spacing w:before="220"/>
        <w:ind w:firstLine="540"/>
        <w:jc w:val="both"/>
      </w:pPr>
      <w:r>
        <w:t>в) электронного документа, который направляется заявителю посредством электронной почты на электронный адрес, указанный в заявлении.</w:t>
      </w:r>
    </w:p>
    <w:p w:rsidR="00915334" w:rsidRDefault="00915334">
      <w:pPr>
        <w:pStyle w:val="ConsPlusNormal"/>
        <w:jc w:val="both"/>
      </w:pPr>
      <w:r>
        <w:t xml:space="preserve">(в ред. </w:t>
      </w:r>
      <w:hyperlink r:id="rId28" w:history="1">
        <w:r>
          <w:rPr>
            <w:color w:val="0000FF"/>
          </w:rPr>
          <w:t>постановления</w:t>
        </w:r>
      </w:hyperlink>
      <w:r>
        <w:t xml:space="preserve"> Администрации Томского района от 07.06.2018 N 163)</w:t>
      </w:r>
    </w:p>
    <w:p w:rsidR="00915334" w:rsidRDefault="00915334">
      <w:pPr>
        <w:pStyle w:val="ConsPlusNormal"/>
        <w:spacing w:before="220"/>
        <w:ind w:firstLine="540"/>
        <w:jc w:val="both"/>
      </w:pPr>
      <w:r>
        <w:t>Заявление (запрос) физического лица должно содержать сведения о физическом лице, запрашивающем информацию (фамилию, имя, отчество, адрес местожительства либо адрес для направления информации, контактный телефон (при наличии)), и подпись заявителя.</w:t>
      </w:r>
    </w:p>
    <w:p w:rsidR="00915334" w:rsidRDefault="00915334">
      <w:pPr>
        <w:pStyle w:val="ConsPlusNormal"/>
        <w:spacing w:before="220"/>
        <w:ind w:firstLine="540"/>
        <w:jc w:val="both"/>
      </w:pPr>
      <w:r>
        <w:t>Заявление (запрос) юридического лица должно содержать сведения о юридическом лице, запрашивающем информацию (полное или сокращенное наименование, почтовый адрес, контактный телефон (при наличии), наименование должности, фамилия, инициалы руководителя), подпись руководителя юридического лица либо уполномоченного представителя юридического лица.</w:t>
      </w:r>
    </w:p>
    <w:p w:rsidR="00915334" w:rsidRDefault="00915334">
      <w:pPr>
        <w:pStyle w:val="ConsPlusNormal"/>
        <w:spacing w:before="220"/>
        <w:ind w:firstLine="540"/>
        <w:jc w:val="both"/>
      </w:pPr>
      <w:r>
        <w:t>1.7.2. Заявление в форме электронного документа подписывается по выбору заявителя:</w:t>
      </w:r>
    </w:p>
    <w:p w:rsidR="00915334" w:rsidRDefault="00915334">
      <w:pPr>
        <w:pStyle w:val="ConsPlusNormal"/>
        <w:spacing w:before="220"/>
        <w:ind w:firstLine="540"/>
        <w:jc w:val="both"/>
      </w:pPr>
      <w:proofErr w:type="gramStart"/>
      <w:r>
        <w:t>а) если заявителем является физическое лицо: электронной подписью заявителя (представителя заявителя) или усиленной квалифицированной электронной подписью заявителя (представителя заявителя);</w:t>
      </w:r>
      <w:proofErr w:type="gramEnd"/>
    </w:p>
    <w:p w:rsidR="00915334" w:rsidRDefault="00915334">
      <w:pPr>
        <w:pStyle w:val="ConsPlusNormal"/>
        <w:spacing w:before="220"/>
        <w:ind w:firstLine="540"/>
        <w:jc w:val="both"/>
      </w:pPr>
      <w:r>
        <w:t>б) от имени юридического лица заверяется по выбору заявителя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представителем юридического лица, действующим на основании доверенности, выданной в соответствии с законодательством Российской Федерации.</w:t>
      </w:r>
    </w:p>
    <w:p w:rsidR="00915334" w:rsidRDefault="00915334">
      <w:pPr>
        <w:pStyle w:val="ConsPlusNormal"/>
        <w:jc w:val="both"/>
      </w:pPr>
      <w:r>
        <w:t>(</w:t>
      </w:r>
      <w:proofErr w:type="spellStart"/>
      <w:r>
        <w:t>пп</w:t>
      </w:r>
      <w:proofErr w:type="spellEnd"/>
      <w:r>
        <w:t xml:space="preserve">. 1.7.2 </w:t>
      </w:r>
      <w:proofErr w:type="gramStart"/>
      <w:r>
        <w:t>введен</w:t>
      </w:r>
      <w:proofErr w:type="gramEnd"/>
      <w:r>
        <w:t xml:space="preserve"> </w:t>
      </w:r>
      <w:hyperlink r:id="rId29" w:history="1">
        <w:r>
          <w:rPr>
            <w:color w:val="0000FF"/>
          </w:rPr>
          <w:t>постановлением</w:t>
        </w:r>
      </w:hyperlink>
      <w:r>
        <w:t xml:space="preserve"> Администрации Томского района от 07.06.2018 N 163)</w:t>
      </w:r>
    </w:p>
    <w:p w:rsidR="00915334" w:rsidRDefault="00915334">
      <w:pPr>
        <w:pStyle w:val="ConsPlusNormal"/>
        <w:spacing w:before="220"/>
        <w:ind w:firstLine="540"/>
        <w:jc w:val="both"/>
      </w:pPr>
      <w:r>
        <w:t>1.7.3. К заявлению должны быть приложены:</w:t>
      </w:r>
    </w:p>
    <w:p w:rsidR="00915334" w:rsidRDefault="00915334">
      <w:pPr>
        <w:pStyle w:val="ConsPlusNormal"/>
        <w:spacing w:before="220"/>
        <w:ind w:firstLine="540"/>
        <w:jc w:val="both"/>
      </w:pPr>
      <w:r>
        <w:lastRenderedPageBreak/>
        <w:t>а) документ, подтверждающий полномочия представителя заявителя, в случае, если с заявлением обращается представитель заявителя;</w:t>
      </w:r>
    </w:p>
    <w:p w:rsidR="00915334" w:rsidRDefault="00915334">
      <w:pPr>
        <w:pStyle w:val="ConsPlusNormal"/>
        <w:spacing w:before="220"/>
        <w:ind w:firstLine="540"/>
        <w:jc w:val="both"/>
      </w:pPr>
      <w:r>
        <w:t>б) документ, подтверждающий родство с наследодателем, копии документов которого запрашиваются для оформления наследства;</w:t>
      </w:r>
    </w:p>
    <w:p w:rsidR="00915334" w:rsidRDefault="00915334">
      <w:pPr>
        <w:pStyle w:val="ConsPlusNormal"/>
        <w:spacing w:before="220"/>
        <w:ind w:firstLine="540"/>
        <w:jc w:val="both"/>
      </w:pPr>
      <w:r>
        <w:t>в) копия свидетельства о смерти гражданина, если документы запрашиваются для оформления наследства.</w:t>
      </w:r>
    </w:p>
    <w:p w:rsidR="00915334" w:rsidRDefault="00915334">
      <w:pPr>
        <w:pStyle w:val="ConsPlusNormal"/>
        <w:jc w:val="both"/>
      </w:pPr>
      <w:r>
        <w:t>(</w:t>
      </w:r>
      <w:proofErr w:type="spellStart"/>
      <w:r>
        <w:t>пп</w:t>
      </w:r>
      <w:proofErr w:type="spellEnd"/>
      <w:r>
        <w:t xml:space="preserve">. 1.7.3 </w:t>
      </w:r>
      <w:proofErr w:type="gramStart"/>
      <w:r>
        <w:t>введен</w:t>
      </w:r>
      <w:proofErr w:type="gramEnd"/>
      <w:r>
        <w:t xml:space="preserve"> </w:t>
      </w:r>
      <w:hyperlink r:id="rId30" w:history="1">
        <w:r>
          <w:rPr>
            <w:color w:val="0000FF"/>
          </w:rPr>
          <w:t>постановлением</w:t>
        </w:r>
      </w:hyperlink>
      <w:r>
        <w:t xml:space="preserve"> Администрации Томского района от 07.06.2018 N 163)</w:t>
      </w:r>
    </w:p>
    <w:p w:rsidR="00915334" w:rsidRDefault="00915334">
      <w:pPr>
        <w:pStyle w:val="ConsPlusNormal"/>
        <w:spacing w:before="220"/>
        <w:ind w:firstLine="540"/>
        <w:jc w:val="both"/>
      </w:pPr>
      <w:r>
        <w:t>1.8. Муниципальная услуга предоставляется бесплатно.</w:t>
      </w:r>
    </w:p>
    <w:p w:rsidR="00915334" w:rsidRDefault="00915334">
      <w:pPr>
        <w:pStyle w:val="ConsPlusNormal"/>
        <w:jc w:val="both"/>
      </w:pPr>
    </w:p>
    <w:p w:rsidR="00915334" w:rsidRDefault="00915334">
      <w:pPr>
        <w:pStyle w:val="ConsPlusNormal"/>
        <w:jc w:val="center"/>
        <w:outlineLvl w:val="1"/>
      </w:pPr>
      <w:r>
        <w:t>2. ТРЕБОВАНИЯ К ПОРЯДКУ ПРЕДОСТАВЛЕНИЯ МУНИЦИПАЛЬНОЙ УСЛУГИ</w:t>
      </w:r>
    </w:p>
    <w:p w:rsidR="00915334" w:rsidRDefault="00915334">
      <w:pPr>
        <w:pStyle w:val="ConsPlusNormal"/>
        <w:ind w:firstLine="540"/>
        <w:jc w:val="both"/>
      </w:pPr>
    </w:p>
    <w:p w:rsidR="00915334" w:rsidRDefault="00915334">
      <w:pPr>
        <w:pStyle w:val="ConsPlusNormal"/>
        <w:jc w:val="center"/>
        <w:outlineLvl w:val="2"/>
      </w:pPr>
      <w:r>
        <w:t>Порядок информирования о правилах предоставления</w:t>
      </w:r>
    </w:p>
    <w:p w:rsidR="00915334" w:rsidRDefault="00915334">
      <w:pPr>
        <w:pStyle w:val="ConsPlusNormal"/>
        <w:jc w:val="center"/>
      </w:pPr>
      <w:r>
        <w:t>муниципальной услуги</w:t>
      </w:r>
    </w:p>
    <w:p w:rsidR="00915334" w:rsidRDefault="00915334">
      <w:pPr>
        <w:pStyle w:val="ConsPlusNormal"/>
        <w:ind w:firstLine="540"/>
        <w:jc w:val="both"/>
      </w:pPr>
    </w:p>
    <w:p w:rsidR="00915334" w:rsidRDefault="00915334">
      <w:pPr>
        <w:pStyle w:val="ConsPlusNormal"/>
        <w:ind w:firstLine="540"/>
        <w:jc w:val="both"/>
      </w:pPr>
      <w:r>
        <w:t>2.1. Местонахождение Администрации: Томская область, г. Томск, ул. Карла Маркса, 56.</w:t>
      </w:r>
    </w:p>
    <w:p w:rsidR="00915334" w:rsidRDefault="00915334">
      <w:pPr>
        <w:pStyle w:val="ConsPlusNormal"/>
        <w:spacing w:before="220"/>
        <w:ind w:firstLine="540"/>
        <w:jc w:val="both"/>
      </w:pPr>
      <w:r>
        <w:t>2.2. Почтовый адрес Администрации: 634050, Томская область, г. Томск, ул. Карла Маркса, 56.</w:t>
      </w:r>
    </w:p>
    <w:p w:rsidR="00915334" w:rsidRDefault="00915334">
      <w:pPr>
        <w:pStyle w:val="ConsPlusNormal"/>
        <w:spacing w:before="220"/>
        <w:ind w:firstLine="540"/>
        <w:jc w:val="both"/>
      </w:pPr>
      <w:r>
        <w:t>2.3. Телефон/факс Администрации: (3822) 40-86-35.</w:t>
      </w:r>
    </w:p>
    <w:p w:rsidR="00915334" w:rsidRDefault="00915334">
      <w:pPr>
        <w:pStyle w:val="ConsPlusNormal"/>
        <w:spacing w:before="220"/>
        <w:ind w:firstLine="540"/>
        <w:jc w:val="both"/>
      </w:pPr>
      <w:r>
        <w:t>2.4. Электронная почта Администрации: (www.tr.tomskinvest.ru).</w:t>
      </w:r>
    </w:p>
    <w:p w:rsidR="00915334" w:rsidRDefault="00915334">
      <w:pPr>
        <w:pStyle w:val="ConsPlusNormal"/>
        <w:spacing w:before="220"/>
        <w:ind w:firstLine="540"/>
        <w:jc w:val="both"/>
      </w:pPr>
      <w:r>
        <w:t>2.5. Контактные телефоны Комитета: (3822) 40-86-39, 40-17-64.</w:t>
      </w:r>
    </w:p>
    <w:p w:rsidR="00915334" w:rsidRDefault="00915334">
      <w:pPr>
        <w:pStyle w:val="ConsPlusNormal"/>
        <w:spacing w:before="220"/>
        <w:ind w:firstLine="540"/>
        <w:jc w:val="both"/>
      </w:pPr>
      <w:r>
        <w:t xml:space="preserve">2.6. Прием заявления, указанного в </w:t>
      </w:r>
      <w:hyperlink w:anchor="P54" w:history="1">
        <w:r>
          <w:rPr>
            <w:color w:val="0000FF"/>
          </w:rPr>
          <w:t>пункте 1.7</w:t>
        </w:r>
      </w:hyperlink>
      <w:r>
        <w:t xml:space="preserve"> о предоставлении муниципальной услуги "Выдача копий архивных документов, подтверждающих право владения землей", и получение результата осуществляются при личном обращении заявителей в операционном зале "Единое Окно".</w:t>
      </w:r>
    </w:p>
    <w:p w:rsidR="00915334" w:rsidRDefault="00915334">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Администрации Томского района от 07.06.2018 N 163)</w:t>
      </w:r>
    </w:p>
    <w:p w:rsidR="00915334" w:rsidRDefault="00915334">
      <w:pPr>
        <w:pStyle w:val="ConsPlusNormal"/>
        <w:spacing w:before="220"/>
        <w:ind w:firstLine="540"/>
        <w:jc w:val="both"/>
      </w:pPr>
      <w:r>
        <w:t xml:space="preserve">Абзац исключен. - </w:t>
      </w:r>
      <w:hyperlink r:id="rId32" w:history="1">
        <w:r>
          <w:rPr>
            <w:color w:val="0000FF"/>
          </w:rPr>
          <w:t>Постановление</w:t>
        </w:r>
      </w:hyperlink>
      <w:r>
        <w:t xml:space="preserve"> Администрации Томского района от 07.06.2018 N 163.</w:t>
      </w:r>
    </w:p>
    <w:p w:rsidR="00915334" w:rsidRDefault="00915334">
      <w:pPr>
        <w:pStyle w:val="ConsPlusNormal"/>
        <w:spacing w:before="220"/>
        <w:ind w:firstLine="540"/>
        <w:jc w:val="both"/>
      </w:pPr>
      <w:r>
        <w:t>2.6.1. Режим работы операционного зала "Единое Окно":</w:t>
      </w:r>
    </w:p>
    <w:p w:rsidR="00915334" w:rsidRDefault="009153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948"/>
        <w:gridCol w:w="3061"/>
      </w:tblGrid>
      <w:tr w:rsidR="00915334">
        <w:tc>
          <w:tcPr>
            <w:tcW w:w="1928" w:type="dxa"/>
          </w:tcPr>
          <w:p w:rsidR="00915334" w:rsidRDefault="00915334">
            <w:pPr>
              <w:pStyle w:val="ConsPlusNormal"/>
            </w:pPr>
            <w:r>
              <w:t>По дням недели</w:t>
            </w:r>
          </w:p>
        </w:tc>
        <w:tc>
          <w:tcPr>
            <w:tcW w:w="2948" w:type="dxa"/>
          </w:tcPr>
          <w:p w:rsidR="00915334" w:rsidRDefault="00915334">
            <w:pPr>
              <w:pStyle w:val="ConsPlusNormal"/>
            </w:pPr>
            <w:r>
              <w:t>Рабочее время</w:t>
            </w:r>
          </w:p>
        </w:tc>
        <w:tc>
          <w:tcPr>
            <w:tcW w:w="3061" w:type="dxa"/>
          </w:tcPr>
          <w:p w:rsidR="00915334" w:rsidRDefault="00915334">
            <w:pPr>
              <w:pStyle w:val="ConsPlusNormal"/>
            </w:pPr>
            <w:r>
              <w:t>Перерыв на обед</w:t>
            </w:r>
          </w:p>
        </w:tc>
      </w:tr>
      <w:tr w:rsidR="00915334">
        <w:tc>
          <w:tcPr>
            <w:tcW w:w="1928" w:type="dxa"/>
          </w:tcPr>
          <w:p w:rsidR="00915334" w:rsidRDefault="00915334">
            <w:pPr>
              <w:pStyle w:val="ConsPlusNormal"/>
            </w:pPr>
            <w:r>
              <w:t>понедельник</w:t>
            </w:r>
          </w:p>
        </w:tc>
        <w:tc>
          <w:tcPr>
            <w:tcW w:w="2948" w:type="dxa"/>
          </w:tcPr>
          <w:p w:rsidR="00915334" w:rsidRDefault="00915334">
            <w:pPr>
              <w:pStyle w:val="ConsPlusNormal"/>
            </w:pPr>
            <w:r>
              <w:t>8 ч. 00 мин. - 15 ч. 00 мин.</w:t>
            </w:r>
          </w:p>
        </w:tc>
        <w:tc>
          <w:tcPr>
            <w:tcW w:w="3061" w:type="dxa"/>
          </w:tcPr>
          <w:p w:rsidR="00915334" w:rsidRDefault="00915334">
            <w:pPr>
              <w:pStyle w:val="ConsPlusNormal"/>
            </w:pPr>
            <w:r>
              <w:t>12 ч. 30 мин. - 13 ч. 30 мин.</w:t>
            </w:r>
          </w:p>
        </w:tc>
      </w:tr>
      <w:tr w:rsidR="00915334">
        <w:tc>
          <w:tcPr>
            <w:tcW w:w="1928" w:type="dxa"/>
          </w:tcPr>
          <w:p w:rsidR="00915334" w:rsidRDefault="00915334">
            <w:pPr>
              <w:pStyle w:val="ConsPlusNormal"/>
            </w:pPr>
            <w:r>
              <w:t>вторник</w:t>
            </w:r>
          </w:p>
        </w:tc>
        <w:tc>
          <w:tcPr>
            <w:tcW w:w="2948" w:type="dxa"/>
          </w:tcPr>
          <w:p w:rsidR="00915334" w:rsidRDefault="00915334">
            <w:pPr>
              <w:pStyle w:val="ConsPlusNormal"/>
            </w:pPr>
            <w:r>
              <w:t>8 ч. 00 мин. - 15 ч. 00 мин.</w:t>
            </w:r>
          </w:p>
        </w:tc>
        <w:tc>
          <w:tcPr>
            <w:tcW w:w="3061" w:type="dxa"/>
          </w:tcPr>
          <w:p w:rsidR="00915334" w:rsidRDefault="00915334">
            <w:pPr>
              <w:pStyle w:val="ConsPlusNormal"/>
            </w:pPr>
            <w:r>
              <w:t>12 ч. 30 мин. - 13 ч. 30 мин.</w:t>
            </w:r>
          </w:p>
        </w:tc>
      </w:tr>
      <w:tr w:rsidR="00915334">
        <w:tc>
          <w:tcPr>
            <w:tcW w:w="1928" w:type="dxa"/>
          </w:tcPr>
          <w:p w:rsidR="00915334" w:rsidRDefault="00915334">
            <w:pPr>
              <w:pStyle w:val="ConsPlusNormal"/>
            </w:pPr>
            <w:r>
              <w:t>среда</w:t>
            </w:r>
          </w:p>
        </w:tc>
        <w:tc>
          <w:tcPr>
            <w:tcW w:w="2948" w:type="dxa"/>
          </w:tcPr>
          <w:p w:rsidR="00915334" w:rsidRDefault="00915334">
            <w:pPr>
              <w:pStyle w:val="ConsPlusNormal"/>
            </w:pPr>
            <w:r>
              <w:t>8 ч. 00 мин. - 15 ч. 00 мин.</w:t>
            </w:r>
          </w:p>
        </w:tc>
        <w:tc>
          <w:tcPr>
            <w:tcW w:w="3061" w:type="dxa"/>
          </w:tcPr>
          <w:p w:rsidR="00915334" w:rsidRDefault="00915334">
            <w:pPr>
              <w:pStyle w:val="ConsPlusNormal"/>
            </w:pPr>
            <w:r>
              <w:t>12 ч. 30 мин. - 13 ч. 30 мин.</w:t>
            </w:r>
          </w:p>
        </w:tc>
      </w:tr>
      <w:tr w:rsidR="00915334">
        <w:tc>
          <w:tcPr>
            <w:tcW w:w="1928" w:type="dxa"/>
          </w:tcPr>
          <w:p w:rsidR="00915334" w:rsidRDefault="00915334">
            <w:pPr>
              <w:pStyle w:val="ConsPlusNormal"/>
            </w:pPr>
            <w:r>
              <w:t>четверг</w:t>
            </w:r>
          </w:p>
        </w:tc>
        <w:tc>
          <w:tcPr>
            <w:tcW w:w="2948" w:type="dxa"/>
          </w:tcPr>
          <w:p w:rsidR="00915334" w:rsidRDefault="00915334">
            <w:pPr>
              <w:pStyle w:val="ConsPlusNormal"/>
            </w:pPr>
            <w:r>
              <w:t>8 ч. 00 мин. - 15 ч. 00 мин.</w:t>
            </w:r>
          </w:p>
        </w:tc>
        <w:tc>
          <w:tcPr>
            <w:tcW w:w="3061" w:type="dxa"/>
          </w:tcPr>
          <w:p w:rsidR="00915334" w:rsidRDefault="00915334">
            <w:pPr>
              <w:pStyle w:val="ConsPlusNormal"/>
            </w:pPr>
            <w:r>
              <w:t>12 ч. 30 мин. - 13 ч. 30 мин.</w:t>
            </w:r>
          </w:p>
        </w:tc>
      </w:tr>
      <w:tr w:rsidR="00915334">
        <w:tc>
          <w:tcPr>
            <w:tcW w:w="1928" w:type="dxa"/>
          </w:tcPr>
          <w:p w:rsidR="00915334" w:rsidRDefault="00915334">
            <w:pPr>
              <w:pStyle w:val="ConsPlusNormal"/>
            </w:pPr>
            <w:r>
              <w:t>пятница</w:t>
            </w:r>
          </w:p>
        </w:tc>
        <w:tc>
          <w:tcPr>
            <w:tcW w:w="2948" w:type="dxa"/>
          </w:tcPr>
          <w:p w:rsidR="00915334" w:rsidRDefault="00915334">
            <w:pPr>
              <w:pStyle w:val="ConsPlusNormal"/>
            </w:pPr>
            <w:r>
              <w:t>8 ч. 00 мин. - 15 ч. 00 мин.</w:t>
            </w:r>
          </w:p>
        </w:tc>
        <w:tc>
          <w:tcPr>
            <w:tcW w:w="3061" w:type="dxa"/>
          </w:tcPr>
          <w:p w:rsidR="00915334" w:rsidRDefault="00915334">
            <w:pPr>
              <w:pStyle w:val="ConsPlusNormal"/>
            </w:pPr>
            <w:r>
              <w:t>12 ч. 30 мин. - 13 ч. 30 мин.</w:t>
            </w:r>
          </w:p>
        </w:tc>
      </w:tr>
      <w:tr w:rsidR="00915334">
        <w:tc>
          <w:tcPr>
            <w:tcW w:w="1928" w:type="dxa"/>
          </w:tcPr>
          <w:p w:rsidR="00915334" w:rsidRDefault="00915334">
            <w:pPr>
              <w:pStyle w:val="ConsPlusNormal"/>
            </w:pPr>
            <w:r>
              <w:t>суббота</w:t>
            </w:r>
          </w:p>
        </w:tc>
        <w:tc>
          <w:tcPr>
            <w:tcW w:w="2948" w:type="dxa"/>
          </w:tcPr>
          <w:p w:rsidR="00915334" w:rsidRDefault="00915334">
            <w:pPr>
              <w:pStyle w:val="ConsPlusNormal"/>
            </w:pPr>
            <w:r>
              <w:t>выходной</w:t>
            </w:r>
          </w:p>
        </w:tc>
        <w:tc>
          <w:tcPr>
            <w:tcW w:w="3061" w:type="dxa"/>
          </w:tcPr>
          <w:p w:rsidR="00915334" w:rsidRDefault="00915334">
            <w:pPr>
              <w:pStyle w:val="ConsPlusNormal"/>
            </w:pPr>
            <w:r>
              <w:t>выходной</w:t>
            </w:r>
          </w:p>
        </w:tc>
      </w:tr>
      <w:tr w:rsidR="00915334">
        <w:tc>
          <w:tcPr>
            <w:tcW w:w="1928" w:type="dxa"/>
          </w:tcPr>
          <w:p w:rsidR="00915334" w:rsidRDefault="00915334">
            <w:pPr>
              <w:pStyle w:val="ConsPlusNormal"/>
            </w:pPr>
            <w:r>
              <w:t>воскресенье</w:t>
            </w:r>
          </w:p>
        </w:tc>
        <w:tc>
          <w:tcPr>
            <w:tcW w:w="2948" w:type="dxa"/>
          </w:tcPr>
          <w:p w:rsidR="00915334" w:rsidRDefault="00915334">
            <w:pPr>
              <w:pStyle w:val="ConsPlusNormal"/>
            </w:pPr>
            <w:r>
              <w:t>выходной</w:t>
            </w:r>
          </w:p>
        </w:tc>
        <w:tc>
          <w:tcPr>
            <w:tcW w:w="3061" w:type="dxa"/>
          </w:tcPr>
          <w:p w:rsidR="00915334" w:rsidRDefault="00915334">
            <w:pPr>
              <w:pStyle w:val="ConsPlusNormal"/>
            </w:pPr>
            <w:r>
              <w:t>выходной</w:t>
            </w:r>
          </w:p>
        </w:tc>
      </w:tr>
    </w:tbl>
    <w:p w:rsidR="00915334" w:rsidRDefault="00915334">
      <w:pPr>
        <w:pStyle w:val="ConsPlusNormal"/>
        <w:jc w:val="both"/>
      </w:pPr>
      <w:r>
        <w:t>(</w:t>
      </w:r>
      <w:proofErr w:type="spellStart"/>
      <w:r>
        <w:t>пп</w:t>
      </w:r>
      <w:proofErr w:type="spellEnd"/>
      <w:r>
        <w:t xml:space="preserve">. 2.6.1 </w:t>
      </w:r>
      <w:proofErr w:type="gramStart"/>
      <w:r>
        <w:t>введен</w:t>
      </w:r>
      <w:proofErr w:type="gramEnd"/>
      <w:r>
        <w:t xml:space="preserve"> </w:t>
      </w:r>
      <w:hyperlink r:id="rId33" w:history="1">
        <w:r>
          <w:rPr>
            <w:color w:val="0000FF"/>
          </w:rPr>
          <w:t>постановлением</w:t>
        </w:r>
      </w:hyperlink>
      <w:r>
        <w:t xml:space="preserve"> Администрации Томского района от 07.06.2018 N 163)</w:t>
      </w:r>
    </w:p>
    <w:p w:rsidR="00915334" w:rsidRDefault="00915334">
      <w:pPr>
        <w:pStyle w:val="ConsPlusNormal"/>
        <w:ind w:firstLine="540"/>
        <w:jc w:val="both"/>
      </w:pPr>
    </w:p>
    <w:p w:rsidR="00915334" w:rsidRDefault="00915334">
      <w:pPr>
        <w:pStyle w:val="ConsPlusNormal"/>
        <w:ind w:firstLine="540"/>
        <w:jc w:val="both"/>
      </w:pPr>
      <w:r>
        <w:t>2.6.2. Регистрация заявлений, поступивших от заявителей, а также процедура прохождения документов осуществляются в базе данных автоматизированной геоинформационной системы АГИС с использованием автоматизированного информационного модуля "Единое Окно" (далее - АГИС).</w:t>
      </w:r>
    </w:p>
    <w:p w:rsidR="00915334" w:rsidRDefault="00915334">
      <w:pPr>
        <w:pStyle w:val="ConsPlusNormal"/>
        <w:jc w:val="both"/>
      </w:pPr>
      <w:r>
        <w:lastRenderedPageBreak/>
        <w:t>(</w:t>
      </w:r>
      <w:proofErr w:type="spellStart"/>
      <w:r>
        <w:t>пп</w:t>
      </w:r>
      <w:proofErr w:type="spellEnd"/>
      <w:r>
        <w:t xml:space="preserve">. 2.6.2 </w:t>
      </w:r>
      <w:proofErr w:type="gramStart"/>
      <w:r>
        <w:t>введен</w:t>
      </w:r>
      <w:proofErr w:type="gramEnd"/>
      <w:r>
        <w:t xml:space="preserve"> </w:t>
      </w:r>
      <w:hyperlink r:id="rId34" w:history="1">
        <w:r>
          <w:rPr>
            <w:color w:val="0000FF"/>
          </w:rPr>
          <w:t>постановлением</w:t>
        </w:r>
      </w:hyperlink>
      <w:r>
        <w:t xml:space="preserve"> Администрации Томского района от 07.06.2018 N 163)</w:t>
      </w:r>
    </w:p>
    <w:p w:rsidR="00915334" w:rsidRDefault="00915334">
      <w:pPr>
        <w:spacing w:after="1"/>
      </w:pP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6"/>
      </w:tblGrid>
      <w:tr w:rsidR="00915334">
        <w:trPr>
          <w:jc w:val="center"/>
        </w:trPr>
        <w:tc>
          <w:tcPr>
            <w:tcW w:w="10146" w:type="dxa"/>
            <w:tcBorders>
              <w:top w:val="nil"/>
              <w:left w:val="single" w:sz="24" w:space="0" w:color="CED3F1"/>
              <w:bottom w:val="nil"/>
              <w:right w:val="single" w:sz="24" w:space="0" w:color="F4F3F8"/>
            </w:tcBorders>
            <w:shd w:val="clear" w:color="auto" w:fill="F4F3F8"/>
          </w:tcPr>
          <w:p w:rsidR="00915334" w:rsidRDefault="00915334">
            <w:pPr>
              <w:pStyle w:val="ConsPlusNormal"/>
            </w:pPr>
            <w:proofErr w:type="spellStart"/>
            <w:r>
              <w:rPr>
                <w:color w:val="392C69"/>
              </w:rPr>
              <w:t>КонсультантПлюс</w:t>
            </w:r>
            <w:proofErr w:type="spellEnd"/>
            <w:r>
              <w:rPr>
                <w:color w:val="392C69"/>
              </w:rPr>
              <w:t>: примечание.</w:t>
            </w:r>
          </w:p>
          <w:p w:rsidR="00915334" w:rsidRDefault="00915334">
            <w:pPr>
              <w:pStyle w:val="ConsPlusNormal"/>
            </w:pPr>
            <w:r>
              <w:rPr>
                <w:color w:val="392C69"/>
              </w:rPr>
              <w:t>В официальном тексте документа, видимо, допущена опечатка: имеется в виду подпункт 1.7.1 пункта 1.7, а не пункта 17.1 административного регламента.</w:t>
            </w:r>
          </w:p>
        </w:tc>
      </w:tr>
    </w:tbl>
    <w:p w:rsidR="00915334" w:rsidRDefault="00915334">
      <w:pPr>
        <w:pStyle w:val="ConsPlusNormal"/>
        <w:spacing w:before="280"/>
        <w:ind w:firstLine="540"/>
        <w:jc w:val="both"/>
      </w:pPr>
      <w:r>
        <w:t xml:space="preserve">2.6.3. Результат предоставления муниципальной услуги передается по личному выбору заявителя, указанному в заявлении, в соответствии с </w:t>
      </w:r>
      <w:hyperlink w:anchor="P60" w:history="1">
        <w:r>
          <w:rPr>
            <w:color w:val="0000FF"/>
          </w:rPr>
          <w:t>подпунктом 1.7.1 пункта 17.1</w:t>
        </w:r>
      </w:hyperlink>
      <w:r>
        <w:t>.</w:t>
      </w:r>
    </w:p>
    <w:p w:rsidR="00915334" w:rsidRDefault="00915334">
      <w:pPr>
        <w:pStyle w:val="ConsPlusNormal"/>
        <w:jc w:val="both"/>
      </w:pPr>
      <w:r>
        <w:t>(</w:t>
      </w:r>
      <w:proofErr w:type="spellStart"/>
      <w:r>
        <w:t>пп</w:t>
      </w:r>
      <w:proofErr w:type="spellEnd"/>
      <w:r>
        <w:t xml:space="preserve">. 2.6.3 </w:t>
      </w:r>
      <w:proofErr w:type="gramStart"/>
      <w:r>
        <w:t>введен</w:t>
      </w:r>
      <w:proofErr w:type="gramEnd"/>
      <w:r>
        <w:t xml:space="preserve"> </w:t>
      </w:r>
      <w:hyperlink r:id="rId35" w:history="1">
        <w:r>
          <w:rPr>
            <w:color w:val="0000FF"/>
          </w:rPr>
          <w:t>постановлением</w:t>
        </w:r>
      </w:hyperlink>
      <w:r>
        <w:t xml:space="preserve"> Администрации Томского района от 07.06.2018 N 163)</w:t>
      </w:r>
    </w:p>
    <w:p w:rsidR="00915334" w:rsidRDefault="00915334">
      <w:pPr>
        <w:pStyle w:val="ConsPlusNormal"/>
        <w:spacing w:before="220"/>
        <w:ind w:firstLine="540"/>
        <w:jc w:val="both"/>
      </w:pPr>
      <w:r>
        <w:t xml:space="preserve">2.6.4. </w:t>
      </w:r>
      <w:proofErr w:type="gramStart"/>
      <w:r>
        <w:t xml:space="preserve">В случае отсутствия в заявлении, поступившем при личном обращении, указаний на способ получения результата предоставления муниципальной услуги, результат предоставления муниципальной услуги указанный в </w:t>
      </w:r>
      <w:hyperlink w:anchor="P50" w:history="1">
        <w:r>
          <w:rPr>
            <w:color w:val="0000FF"/>
          </w:rPr>
          <w:t>подпунктах 1.6.1</w:t>
        </w:r>
      </w:hyperlink>
      <w:r>
        <w:t xml:space="preserve"> и </w:t>
      </w:r>
      <w:hyperlink w:anchor="P51" w:history="1">
        <w:r>
          <w:rPr>
            <w:color w:val="0000FF"/>
          </w:rPr>
          <w:t>1.6.2 пункта 1.6</w:t>
        </w:r>
      </w:hyperlink>
      <w:r>
        <w:t xml:space="preserve"> настоящего регламента, передается в Операционном зале "Единое окно", указанный в </w:t>
      </w:r>
      <w:hyperlink w:anchor="P52" w:history="1">
        <w:r>
          <w:rPr>
            <w:color w:val="0000FF"/>
          </w:rPr>
          <w:t>подпункте 1.6.3 пункта 1.6</w:t>
        </w:r>
      </w:hyperlink>
      <w:r>
        <w:t xml:space="preserve"> приложения, направляется на указанный в заявлении почтовый или электронный адрес, если заявление поступило при личном обращении, и</w:t>
      </w:r>
      <w:proofErr w:type="gramEnd"/>
      <w:r>
        <w:t xml:space="preserve"> посредством почтового или электронного отправления, если заявление поступило на почтовый или электронный адрес.</w:t>
      </w:r>
    </w:p>
    <w:p w:rsidR="00915334" w:rsidRDefault="00915334">
      <w:pPr>
        <w:pStyle w:val="ConsPlusNormal"/>
        <w:jc w:val="both"/>
      </w:pPr>
      <w:r>
        <w:t>(</w:t>
      </w:r>
      <w:proofErr w:type="spellStart"/>
      <w:r>
        <w:t>пп</w:t>
      </w:r>
      <w:proofErr w:type="spellEnd"/>
      <w:r>
        <w:t xml:space="preserve">. 2.6.4 </w:t>
      </w:r>
      <w:proofErr w:type="gramStart"/>
      <w:r>
        <w:t>введен</w:t>
      </w:r>
      <w:proofErr w:type="gramEnd"/>
      <w:r>
        <w:t xml:space="preserve"> </w:t>
      </w:r>
      <w:hyperlink r:id="rId36" w:history="1">
        <w:r>
          <w:rPr>
            <w:color w:val="0000FF"/>
          </w:rPr>
          <w:t>постановлением</w:t>
        </w:r>
      </w:hyperlink>
      <w:r>
        <w:t xml:space="preserve"> Администрации Томского района от 07.06.2018 N 163)</w:t>
      </w:r>
    </w:p>
    <w:p w:rsidR="00915334" w:rsidRDefault="00915334">
      <w:pPr>
        <w:pStyle w:val="ConsPlusNormal"/>
        <w:spacing w:before="220"/>
        <w:ind w:firstLine="540"/>
        <w:jc w:val="both"/>
      </w:pPr>
      <w:r>
        <w:t>2.7. Сведения о местонахождении, почтовом адресе, справочных телефонах, графике приема заявителей Комитетом, информация о порядке предоставления муниципальной услуги, формы заявления (запроса) о выдаче копий архивных документов, подтверждающих право на владение землей, порядок обжалования действий (бездействия) должностных лиц размещаются:</w:t>
      </w:r>
    </w:p>
    <w:p w:rsidR="00915334" w:rsidRDefault="00915334">
      <w:pPr>
        <w:pStyle w:val="ConsPlusNormal"/>
        <w:spacing w:before="220"/>
        <w:ind w:firstLine="540"/>
        <w:jc w:val="both"/>
      </w:pPr>
      <w:r>
        <w:t>- в Комитете на информационном стенде;</w:t>
      </w:r>
    </w:p>
    <w:p w:rsidR="00915334" w:rsidRDefault="00915334">
      <w:pPr>
        <w:pStyle w:val="ConsPlusNormal"/>
        <w:spacing w:before="220"/>
        <w:ind w:firstLine="540"/>
        <w:jc w:val="both"/>
      </w:pPr>
      <w:r>
        <w:t>- в электронном виде на официальном сайте Администрации в сети Интернет (www.tr.tomskinvest.ru).</w:t>
      </w:r>
    </w:p>
    <w:p w:rsidR="00915334" w:rsidRDefault="00915334">
      <w:pPr>
        <w:pStyle w:val="ConsPlusNormal"/>
        <w:spacing w:before="220"/>
        <w:ind w:firstLine="540"/>
        <w:jc w:val="both"/>
      </w:pPr>
      <w:r>
        <w:t>2.8. Информация о порядке предоставления муниципальной услуги размещается:</w:t>
      </w:r>
    </w:p>
    <w:p w:rsidR="00915334" w:rsidRDefault="00915334">
      <w:pPr>
        <w:pStyle w:val="ConsPlusNormal"/>
        <w:spacing w:before="220"/>
        <w:ind w:firstLine="540"/>
        <w:jc w:val="both"/>
      </w:pPr>
      <w:r>
        <w:t>а) на информационных стендах, расположенных в здании Администрации Томского района в операционном зале "Единое Окно": 634050, Томская область, г. Томск, ул. Карла Маркса, д. 56, контактный телефон 40-86-39;</w:t>
      </w:r>
    </w:p>
    <w:p w:rsidR="00915334" w:rsidRDefault="00915334">
      <w:pPr>
        <w:pStyle w:val="ConsPlusNormal"/>
        <w:spacing w:before="220"/>
        <w:ind w:firstLine="540"/>
        <w:jc w:val="both"/>
      </w:pPr>
      <w:r>
        <w:t>б) в информационно-телекоммуникационной сети Интернет: на официальном сайте Администрации Томского района: www.tradm.ru.</w:t>
      </w:r>
    </w:p>
    <w:p w:rsidR="00915334" w:rsidRDefault="00915334">
      <w:pPr>
        <w:pStyle w:val="ConsPlusNormal"/>
        <w:jc w:val="both"/>
      </w:pPr>
      <w:r>
        <w:t xml:space="preserve">(п. 2.8 в ред. </w:t>
      </w:r>
      <w:hyperlink r:id="rId37" w:history="1">
        <w:r>
          <w:rPr>
            <w:color w:val="0000FF"/>
          </w:rPr>
          <w:t>постановления</w:t>
        </w:r>
      </w:hyperlink>
      <w:r>
        <w:t xml:space="preserve"> Администрации Томского района от 07.06.2018 N 163)</w:t>
      </w:r>
    </w:p>
    <w:p w:rsidR="00915334" w:rsidRDefault="00915334">
      <w:pPr>
        <w:pStyle w:val="ConsPlusNormal"/>
        <w:spacing w:before="220"/>
        <w:ind w:firstLine="540"/>
        <w:jc w:val="both"/>
      </w:pPr>
      <w:r>
        <w:t>2.9. Консультации предоставляются по следующим вопросам:</w:t>
      </w:r>
    </w:p>
    <w:p w:rsidR="00915334" w:rsidRDefault="00915334">
      <w:pPr>
        <w:pStyle w:val="ConsPlusNormal"/>
        <w:spacing w:before="220"/>
        <w:ind w:firstLine="540"/>
        <w:jc w:val="both"/>
      </w:pPr>
      <w:r>
        <w:t>- перечня документов, необходимых для предоставления муниципальной услуги;</w:t>
      </w:r>
    </w:p>
    <w:p w:rsidR="00915334" w:rsidRDefault="00915334">
      <w:pPr>
        <w:pStyle w:val="ConsPlusNormal"/>
        <w:spacing w:before="220"/>
        <w:ind w:firstLine="540"/>
        <w:jc w:val="both"/>
      </w:pPr>
      <w:r>
        <w:t>- месторасположения, графика работы, номеров телефонов, адресов юридических лиц, в которых получатели муниципальной услуги могут получать необходимые документы;</w:t>
      </w:r>
    </w:p>
    <w:p w:rsidR="00915334" w:rsidRDefault="00915334">
      <w:pPr>
        <w:pStyle w:val="ConsPlusNormal"/>
        <w:spacing w:before="220"/>
        <w:ind w:firstLine="540"/>
        <w:jc w:val="both"/>
      </w:pPr>
      <w:r>
        <w:t>- времени приема и выдачи документов;</w:t>
      </w:r>
    </w:p>
    <w:p w:rsidR="00915334" w:rsidRDefault="00915334">
      <w:pPr>
        <w:pStyle w:val="ConsPlusNormal"/>
        <w:spacing w:before="220"/>
        <w:ind w:firstLine="540"/>
        <w:jc w:val="both"/>
      </w:pPr>
      <w:r>
        <w:t>- срок рассмотрения заявления (запроса) о предоставлении муниципальной услуги.</w:t>
      </w:r>
    </w:p>
    <w:p w:rsidR="00915334" w:rsidRDefault="00915334">
      <w:pPr>
        <w:pStyle w:val="ConsPlusNormal"/>
        <w:spacing w:before="220"/>
        <w:ind w:firstLine="540"/>
        <w:jc w:val="both"/>
      </w:pPr>
      <w:r>
        <w:t>2.10. Специалисты Комитета, осуществляющие консультирование по вопросам предоставления муниципальной услуги (по телефону или лично), должны корректно и внимательно относиться к заявителям, не унижая их чести и достоинства.</w:t>
      </w:r>
    </w:p>
    <w:p w:rsidR="00915334" w:rsidRDefault="00915334">
      <w:pPr>
        <w:pStyle w:val="ConsPlusNormal"/>
        <w:spacing w:before="220"/>
        <w:ind w:firstLine="540"/>
        <w:jc w:val="both"/>
      </w:pPr>
      <w:r>
        <w:t xml:space="preserve">2.11. Специалисты Комитета не вправе осуществлять консультирование заявителей, выходящих за рамки информирования о стандартных процедурах и условиях оказания муниципальной услуги и </w:t>
      </w:r>
      <w:r>
        <w:lastRenderedPageBreak/>
        <w:t>влияющие прямо или косвенно на индивидуальные решения заявителей.</w:t>
      </w:r>
    </w:p>
    <w:p w:rsidR="00915334" w:rsidRDefault="00915334">
      <w:pPr>
        <w:pStyle w:val="ConsPlusNormal"/>
        <w:spacing w:before="220"/>
        <w:ind w:firstLine="540"/>
        <w:jc w:val="both"/>
      </w:pPr>
      <w:r>
        <w:t xml:space="preserve">2.12. С момента приема документов на предоставление муниципальной услуги заявитель имеет право на получение сведений о прохождении рассмотрения документов посредством телефонной связи или личного посещения Администрации. Для получения сведений о прохождении рассмотрения документов заявителем указывается (называется) дата подачи заявления (запроса), входящий регистрационный номер, фамилия (наименование юридического лица) заявителя. Заявителю предоставляются сведения об этапе (в процессе </w:t>
      </w:r>
      <w:proofErr w:type="gramStart"/>
      <w:r>
        <w:t>выполнения</w:t>
      </w:r>
      <w:proofErr w:type="gramEnd"/>
      <w:r>
        <w:t xml:space="preserve"> какой административной процедуры) предоставления муниципальной услуги, где находится представленное им заявление (запрос).</w:t>
      </w:r>
    </w:p>
    <w:p w:rsidR="00915334" w:rsidRDefault="00915334">
      <w:pPr>
        <w:pStyle w:val="ConsPlusNormal"/>
        <w:spacing w:before="220"/>
        <w:ind w:firstLine="540"/>
        <w:jc w:val="both"/>
      </w:pPr>
      <w:r>
        <w:t>2.13.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Комитета, принявшего телефонный звонок. Время разговора не должно превышать 10 минут.</w:t>
      </w:r>
    </w:p>
    <w:p w:rsidR="00915334" w:rsidRDefault="00915334">
      <w:pPr>
        <w:pStyle w:val="ConsPlusNormal"/>
        <w:spacing w:before="220"/>
        <w:ind w:firstLine="540"/>
        <w:jc w:val="both"/>
      </w:pPr>
      <w:r>
        <w:t>2.14. При невозможности специалиста Комитета,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15334" w:rsidRDefault="00915334">
      <w:pPr>
        <w:pStyle w:val="ConsPlusNormal"/>
        <w:jc w:val="both"/>
      </w:pPr>
    </w:p>
    <w:p w:rsidR="00915334" w:rsidRDefault="00915334">
      <w:pPr>
        <w:pStyle w:val="ConsPlusNormal"/>
        <w:jc w:val="center"/>
        <w:outlineLvl w:val="2"/>
      </w:pPr>
      <w:r>
        <w:t>Сроки предоставления муниципальной услуги</w:t>
      </w:r>
    </w:p>
    <w:p w:rsidR="00915334" w:rsidRDefault="00915334">
      <w:pPr>
        <w:pStyle w:val="ConsPlusNormal"/>
        <w:jc w:val="both"/>
      </w:pPr>
    </w:p>
    <w:p w:rsidR="00915334" w:rsidRDefault="00915334">
      <w:pPr>
        <w:pStyle w:val="ConsPlusNormal"/>
        <w:ind w:firstLine="540"/>
        <w:jc w:val="both"/>
      </w:pPr>
      <w:r>
        <w:t>2.15. Срок предоставления муниципальной услуги составляет не более 30 дней со дня поступления в Комитет надлежащим образом оформленного заявления (запроса).</w:t>
      </w:r>
    </w:p>
    <w:p w:rsidR="00915334" w:rsidRDefault="00915334">
      <w:pPr>
        <w:pStyle w:val="ConsPlusNormal"/>
        <w:spacing w:before="220"/>
        <w:ind w:firstLine="540"/>
        <w:jc w:val="both"/>
      </w:pPr>
      <w:r>
        <w:t>2.16. Время ожидания заявителем приема при подаче заявления (запроса) не должно превышать 30 минут.</w:t>
      </w:r>
    </w:p>
    <w:p w:rsidR="00915334" w:rsidRDefault="00915334">
      <w:pPr>
        <w:pStyle w:val="ConsPlusNormal"/>
        <w:spacing w:before="220"/>
        <w:ind w:firstLine="540"/>
        <w:jc w:val="both"/>
      </w:pPr>
      <w:r>
        <w:t>2.17. Продолжительность приема у должностного лица при подаче заявления (запроса) не должна превышать 10 минут.</w:t>
      </w:r>
    </w:p>
    <w:p w:rsidR="00915334" w:rsidRDefault="00915334">
      <w:pPr>
        <w:pStyle w:val="ConsPlusNormal"/>
        <w:spacing w:before="220"/>
        <w:ind w:firstLine="540"/>
        <w:jc w:val="both"/>
      </w:pPr>
      <w:r>
        <w:t>2.18. Время ожидания для получения консультации не должно превышать 15 минут.</w:t>
      </w:r>
    </w:p>
    <w:p w:rsidR="00915334" w:rsidRDefault="00915334">
      <w:pPr>
        <w:pStyle w:val="ConsPlusNormal"/>
        <w:jc w:val="both"/>
      </w:pPr>
    </w:p>
    <w:p w:rsidR="00915334" w:rsidRDefault="00915334">
      <w:pPr>
        <w:pStyle w:val="ConsPlusNormal"/>
        <w:jc w:val="center"/>
        <w:outlineLvl w:val="2"/>
      </w:pPr>
      <w:r>
        <w:t>Перечень оснований для отказа в предоставлении</w:t>
      </w:r>
    </w:p>
    <w:p w:rsidR="00915334" w:rsidRDefault="00915334">
      <w:pPr>
        <w:pStyle w:val="ConsPlusNormal"/>
        <w:jc w:val="center"/>
      </w:pPr>
      <w:r>
        <w:t>муниципальной услуги</w:t>
      </w:r>
    </w:p>
    <w:p w:rsidR="00915334" w:rsidRDefault="00915334">
      <w:pPr>
        <w:pStyle w:val="ConsPlusNormal"/>
        <w:jc w:val="both"/>
      </w:pPr>
    </w:p>
    <w:p w:rsidR="00915334" w:rsidRDefault="00915334">
      <w:pPr>
        <w:pStyle w:val="ConsPlusNormal"/>
        <w:ind w:firstLine="540"/>
        <w:jc w:val="both"/>
      </w:pPr>
      <w:r>
        <w:t>2.19. В предоставлении муниципальной услуги может быть отказано в случаях:</w:t>
      </w:r>
    </w:p>
    <w:p w:rsidR="00915334" w:rsidRDefault="00915334">
      <w:pPr>
        <w:pStyle w:val="ConsPlusNormal"/>
        <w:spacing w:before="220"/>
        <w:ind w:firstLine="540"/>
        <w:jc w:val="both"/>
      </w:pPr>
      <w:r>
        <w:t xml:space="preserve">- нарушения требований, установленных </w:t>
      </w:r>
      <w:hyperlink w:anchor="P54" w:history="1">
        <w:r>
          <w:rPr>
            <w:color w:val="0000FF"/>
          </w:rPr>
          <w:t>пунктом 1.7</w:t>
        </w:r>
      </w:hyperlink>
      <w:r>
        <w:t xml:space="preserve"> настоящего регламента;</w:t>
      </w:r>
    </w:p>
    <w:p w:rsidR="00915334" w:rsidRDefault="00915334">
      <w:pPr>
        <w:pStyle w:val="ConsPlusNormal"/>
        <w:spacing w:before="220"/>
        <w:ind w:firstLine="540"/>
        <w:jc w:val="both"/>
      </w:pPr>
      <w:r>
        <w:t>- отзыва заявления (запроса);</w:t>
      </w:r>
    </w:p>
    <w:p w:rsidR="00915334" w:rsidRDefault="00915334">
      <w:pPr>
        <w:pStyle w:val="ConsPlusNormal"/>
        <w:spacing w:before="220"/>
        <w:ind w:firstLine="540"/>
        <w:jc w:val="both"/>
      </w:pPr>
      <w:r>
        <w:t>- злоупотребления гражданином предоставленным законом правом на обращение и употребившим в содержании заявления (запроса) нецензурные или оскорбительные выражения;</w:t>
      </w:r>
    </w:p>
    <w:p w:rsidR="00915334" w:rsidRDefault="00915334">
      <w:pPr>
        <w:pStyle w:val="ConsPlusNormal"/>
        <w:spacing w:before="220"/>
        <w:ind w:firstLine="540"/>
        <w:jc w:val="both"/>
      </w:pPr>
      <w:r>
        <w:t>- невозможности прочтения текста заявления (запроса).</w:t>
      </w:r>
    </w:p>
    <w:p w:rsidR="00915334" w:rsidRDefault="00915334">
      <w:pPr>
        <w:pStyle w:val="ConsPlusNormal"/>
        <w:spacing w:before="220"/>
        <w:ind w:firstLine="540"/>
        <w:jc w:val="both"/>
      </w:pPr>
      <w:r>
        <w:t>2.20. В случае отказа в предоставлении муниципальной услуги заявителю направляется письменное сообщение об отказе в предоставлении информации с разъяснением причин, послуживших основанием для отказа.</w:t>
      </w:r>
    </w:p>
    <w:p w:rsidR="00915334" w:rsidRDefault="00915334">
      <w:pPr>
        <w:pStyle w:val="ConsPlusNormal"/>
        <w:ind w:firstLine="540"/>
        <w:jc w:val="both"/>
      </w:pPr>
    </w:p>
    <w:p w:rsidR="00915334" w:rsidRDefault="00915334">
      <w:pPr>
        <w:pStyle w:val="ConsPlusNormal"/>
        <w:jc w:val="center"/>
        <w:outlineLvl w:val="2"/>
      </w:pPr>
      <w:r>
        <w:t>Требования к местам предоставления муниципальной услуги</w:t>
      </w:r>
    </w:p>
    <w:p w:rsidR="00915334" w:rsidRDefault="00915334">
      <w:pPr>
        <w:pStyle w:val="ConsPlusNormal"/>
        <w:ind w:firstLine="540"/>
        <w:jc w:val="both"/>
      </w:pPr>
    </w:p>
    <w:p w:rsidR="00915334" w:rsidRDefault="00915334">
      <w:pPr>
        <w:pStyle w:val="ConsPlusNormal"/>
        <w:ind w:firstLine="540"/>
        <w:jc w:val="both"/>
      </w:pPr>
      <w:r>
        <w:t>2.21. Для предоставления муниципальной услуги предлагаются места ожидания, места получения информации и места заполнения необходимых документов.</w:t>
      </w:r>
    </w:p>
    <w:p w:rsidR="00915334" w:rsidRDefault="00915334">
      <w:pPr>
        <w:pStyle w:val="ConsPlusNormal"/>
        <w:spacing w:before="220"/>
        <w:ind w:firstLine="540"/>
        <w:jc w:val="both"/>
      </w:pPr>
      <w:r>
        <w:t xml:space="preserve">2.22. Места информирования, предназначенные для ознакомления потребителей услуги с </w:t>
      </w:r>
      <w:r>
        <w:lastRenderedPageBreak/>
        <w:t>информационными материалами, оборудуются:</w:t>
      </w:r>
    </w:p>
    <w:p w:rsidR="00915334" w:rsidRDefault="00915334">
      <w:pPr>
        <w:pStyle w:val="ConsPlusNormal"/>
        <w:spacing w:before="220"/>
        <w:ind w:firstLine="540"/>
        <w:jc w:val="both"/>
      </w:pPr>
      <w:r>
        <w:t>- информационным стендом;</w:t>
      </w:r>
    </w:p>
    <w:p w:rsidR="00915334" w:rsidRDefault="00915334">
      <w:pPr>
        <w:pStyle w:val="ConsPlusNormal"/>
        <w:spacing w:before="220"/>
        <w:ind w:firstLine="540"/>
        <w:jc w:val="both"/>
      </w:pPr>
      <w:r>
        <w:t>- стульями и столами для возможности оформления документов.</w:t>
      </w:r>
    </w:p>
    <w:p w:rsidR="00915334" w:rsidRDefault="00915334">
      <w:pPr>
        <w:pStyle w:val="ConsPlusNormal"/>
        <w:spacing w:before="220"/>
        <w:ind w:firstLine="540"/>
        <w:jc w:val="both"/>
      </w:pPr>
      <w:r>
        <w:t>2.23. Места ожидания в очереди на предоставление или получение документов могут быть оборудованы стульями, кресельными секциями, скамьями.</w:t>
      </w:r>
    </w:p>
    <w:p w:rsidR="00915334" w:rsidRDefault="00915334">
      <w:pPr>
        <w:pStyle w:val="ConsPlusNormal"/>
        <w:spacing w:before="220"/>
        <w:ind w:firstLine="540"/>
        <w:jc w:val="both"/>
      </w:pPr>
      <w:r>
        <w:t>2.24. Места для заполнения документов оборудуются стульями, столами (стояками) и обеспечиваются образцами заполнения документов, бланками заявлений.</w:t>
      </w:r>
    </w:p>
    <w:p w:rsidR="00915334" w:rsidRDefault="00915334">
      <w:pPr>
        <w:pStyle w:val="ConsPlusNormal"/>
        <w:spacing w:before="220"/>
        <w:ind w:firstLine="540"/>
        <w:jc w:val="both"/>
      </w:pPr>
      <w:r>
        <w:t>2.25. Каждое рабочее место специалистов Комитета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915334" w:rsidRDefault="00915334">
      <w:pPr>
        <w:pStyle w:val="ConsPlusNormal"/>
        <w:spacing w:before="220"/>
        <w:ind w:firstLine="540"/>
        <w:jc w:val="both"/>
      </w:pPr>
      <w:r>
        <w:t>2.26. Для получения муниципальной услуги инвалидами Администрацией Томского района обеспечиваются:</w:t>
      </w:r>
    </w:p>
    <w:p w:rsidR="00915334" w:rsidRDefault="00915334">
      <w:pPr>
        <w:pStyle w:val="ConsPlusNormal"/>
        <w:spacing w:before="220"/>
        <w:ind w:firstLine="540"/>
        <w:jc w:val="both"/>
      </w:pPr>
      <w:proofErr w:type="gramStart"/>
      <w:r>
        <w:t>- условия беспрепятственного доступа к объекту (зданию, помещению), в котором предоставляется муниципальная услуга;</w:t>
      </w:r>
      <w:proofErr w:type="gramEnd"/>
    </w:p>
    <w:p w:rsidR="00915334" w:rsidRDefault="00915334">
      <w:pPr>
        <w:pStyle w:val="ConsPlusNormal"/>
        <w:spacing w:before="22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в том числе с использованием кресла-коляски;</w:t>
      </w:r>
    </w:p>
    <w:p w:rsidR="00915334" w:rsidRDefault="00915334">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915334" w:rsidRDefault="00915334">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муниципальной услуге с учетом ограничений их жизнедеятельности;</w:t>
      </w:r>
    </w:p>
    <w:p w:rsidR="00915334" w:rsidRDefault="00915334">
      <w:pPr>
        <w:pStyle w:val="ConsPlusNormal"/>
        <w:spacing w:before="220"/>
        <w:ind w:firstLine="540"/>
        <w:jc w:val="both"/>
      </w:pPr>
      <w: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915334" w:rsidRDefault="00915334">
      <w:pPr>
        <w:pStyle w:val="ConsPlusNormal"/>
        <w:spacing w:before="220"/>
        <w:ind w:firstLine="540"/>
        <w:jc w:val="both"/>
      </w:pPr>
      <w:proofErr w:type="gramStart"/>
      <w: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15334" w:rsidRDefault="00915334">
      <w:pPr>
        <w:pStyle w:val="ConsPlusNormal"/>
        <w:spacing w:before="220"/>
        <w:ind w:firstLine="540"/>
        <w:jc w:val="both"/>
      </w:pPr>
      <w:r>
        <w:t>- оказание сотрудниками, предоставляющими муниципальную услугу, помощи инвалидам в преодолении барьеров, мешающих получению ими услуги наравне с другими лицами.</w:t>
      </w:r>
    </w:p>
    <w:p w:rsidR="00915334" w:rsidRDefault="00915334">
      <w:pPr>
        <w:pStyle w:val="ConsPlusNormal"/>
        <w:spacing w:before="22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по месту жительства инвалида или в дистанционном режиме.</w:t>
      </w:r>
    </w:p>
    <w:p w:rsidR="00915334" w:rsidRDefault="00915334">
      <w:pPr>
        <w:pStyle w:val="ConsPlusNormal"/>
        <w:spacing w:before="220"/>
        <w:ind w:firstLine="540"/>
        <w:jc w:val="both"/>
      </w:pPr>
      <w: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915334" w:rsidRDefault="00915334">
      <w:pPr>
        <w:pStyle w:val="ConsPlusNormal"/>
        <w:jc w:val="both"/>
      </w:pPr>
      <w:r>
        <w:t xml:space="preserve">(п. 2.26 </w:t>
      </w:r>
      <w:proofErr w:type="gramStart"/>
      <w:r>
        <w:t>введен</w:t>
      </w:r>
      <w:proofErr w:type="gramEnd"/>
      <w:r>
        <w:t xml:space="preserve"> </w:t>
      </w:r>
      <w:hyperlink r:id="rId38" w:history="1">
        <w:r>
          <w:rPr>
            <w:color w:val="0000FF"/>
          </w:rPr>
          <w:t>постановлением</w:t>
        </w:r>
      </w:hyperlink>
      <w:r>
        <w:t xml:space="preserve"> Администрации Томского района от 28.06.2016 N 195)</w:t>
      </w:r>
    </w:p>
    <w:p w:rsidR="00915334" w:rsidRDefault="00915334">
      <w:pPr>
        <w:pStyle w:val="ConsPlusNormal"/>
        <w:spacing w:before="220"/>
        <w:ind w:firstLine="540"/>
        <w:jc w:val="both"/>
      </w:pPr>
      <w:r>
        <w:lastRenderedPageBreak/>
        <w:t>2.27. Особенности предоставления муниципальной услуги в электронной форме и через многофункциональные центры по предоставлению государственных и муниципальных услуг.</w:t>
      </w:r>
    </w:p>
    <w:p w:rsidR="00915334" w:rsidRDefault="00915334">
      <w:pPr>
        <w:pStyle w:val="ConsPlusNormal"/>
        <w:jc w:val="both"/>
      </w:pPr>
      <w:r>
        <w:t>(</w:t>
      </w:r>
      <w:proofErr w:type="gramStart"/>
      <w:r>
        <w:t>в</w:t>
      </w:r>
      <w:proofErr w:type="gramEnd"/>
      <w:r>
        <w:t xml:space="preserve"> ред. </w:t>
      </w:r>
      <w:hyperlink r:id="rId39" w:history="1">
        <w:r>
          <w:rPr>
            <w:color w:val="0000FF"/>
          </w:rPr>
          <w:t>постановления</w:t>
        </w:r>
      </w:hyperlink>
      <w:r>
        <w:t xml:space="preserve"> Администрации Томского района от 07.06.2018 N 163)</w:t>
      </w:r>
    </w:p>
    <w:p w:rsidR="00915334" w:rsidRDefault="00915334">
      <w:pPr>
        <w:pStyle w:val="ConsPlusNormal"/>
        <w:spacing w:before="220"/>
        <w:ind w:firstLine="540"/>
        <w:jc w:val="both"/>
      </w:pPr>
      <w:r>
        <w:t xml:space="preserve">Подача заявления и документов, указанных в </w:t>
      </w:r>
      <w:hyperlink w:anchor="P54" w:history="1">
        <w:r>
          <w:rPr>
            <w:color w:val="0000FF"/>
          </w:rPr>
          <w:t>пункте 1.7</w:t>
        </w:r>
      </w:hyperlink>
      <w:r>
        <w:t xml:space="preserve"> настоящего административного регламента, направления результата предоставления муниципальной услуги с использованием Единого портала государственных услуг (далее - Портал) осуществляется при условии обеспечения на уровне муниципального образования "Томский район" технической возможности работы через Портал.</w:t>
      </w:r>
    </w:p>
    <w:p w:rsidR="00915334" w:rsidRDefault="00915334">
      <w:pPr>
        <w:pStyle w:val="ConsPlusNormal"/>
        <w:spacing w:before="220"/>
        <w:ind w:firstLine="540"/>
        <w:jc w:val="both"/>
      </w:pPr>
      <w:r>
        <w:t xml:space="preserve">Подача заявления и документов, указанных в </w:t>
      </w:r>
      <w:hyperlink w:anchor="P54" w:history="1">
        <w:r>
          <w:rPr>
            <w:color w:val="0000FF"/>
          </w:rPr>
          <w:t>пункте 1.7</w:t>
        </w:r>
      </w:hyperlink>
      <w:r>
        <w:t xml:space="preserve"> настоящего административного регламента, направления результата предоставления муниципальной услуги посредством МФЦ осуществляется при условии заключения в установленном законом порядке соглашения о взаимодействии с МФЦ.</w:t>
      </w:r>
    </w:p>
    <w:p w:rsidR="00915334" w:rsidRDefault="00915334">
      <w:pPr>
        <w:pStyle w:val="ConsPlusNormal"/>
        <w:jc w:val="both"/>
      </w:pPr>
      <w:r>
        <w:t xml:space="preserve">(п. 2.27 </w:t>
      </w:r>
      <w:proofErr w:type="gramStart"/>
      <w:r>
        <w:t>введен</w:t>
      </w:r>
      <w:proofErr w:type="gramEnd"/>
      <w:r>
        <w:t xml:space="preserve"> </w:t>
      </w:r>
      <w:hyperlink r:id="rId40" w:history="1">
        <w:r>
          <w:rPr>
            <w:color w:val="0000FF"/>
          </w:rPr>
          <w:t>постановлением</w:t>
        </w:r>
      </w:hyperlink>
      <w:r>
        <w:t xml:space="preserve"> Администрации Томского района от 08.07.2016 N 213)</w:t>
      </w:r>
    </w:p>
    <w:p w:rsidR="00915334" w:rsidRDefault="00915334">
      <w:pPr>
        <w:pStyle w:val="ConsPlusNormal"/>
        <w:ind w:firstLine="540"/>
        <w:jc w:val="both"/>
      </w:pPr>
    </w:p>
    <w:p w:rsidR="00915334" w:rsidRDefault="00915334">
      <w:pPr>
        <w:pStyle w:val="ConsPlusNormal"/>
        <w:jc w:val="center"/>
        <w:outlineLvl w:val="1"/>
      </w:pPr>
      <w:r>
        <w:t>3. АДМИНИСТРАТИВНЫЕ ПРОЦЕДУРЫ</w:t>
      </w:r>
    </w:p>
    <w:p w:rsidR="00915334" w:rsidRDefault="00915334">
      <w:pPr>
        <w:pStyle w:val="ConsPlusNormal"/>
      </w:pPr>
    </w:p>
    <w:p w:rsidR="00915334" w:rsidRDefault="00915334">
      <w:pPr>
        <w:pStyle w:val="ConsPlusNormal"/>
        <w:ind w:firstLine="540"/>
        <w:jc w:val="both"/>
      </w:pPr>
      <w:r>
        <w:t>3.1. Предоставление муниципальной услуги включает в себя следующие административные процедуры:</w:t>
      </w:r>
    </w:p>
    <w:p w:rsidR="00915334" w:rsidRDefault="00915334">
      <w:pPr>
        <w:pStyle w:val="ConsPlusNormal"/>
        <w:spacing w:before="220"/>
        <w:ind w:firstLine="540"/>
        <w:jc w:val="both"/>
      </w:pPr>
      <w:r>
        <w:t>- прием и регистрация заявлений (запросов);</w:t>
      </w:r>
    </w:p>
    <w:p w:rsidR="00915334" w:rsidRDefault="00915334">
      <w:pPr>
        <w:pStyle w:val="ConsPlusNormal"/>
        <w:spacing w:before="220"/>
        <w:ind w:firstLine="540"/>
        <w:jc w:val="both"/>
      </w:pPr>
      <w:r>
        <w:t>- рассмотрение заявления (запроса);</w:t>
      </w:r>
    </w:p>
    <w:p w:rsidR="00915334" w:rsidRDefault="00915334">
      <w:pPr>
        <w:pStyle w:val="ConsPlusNormal"/>
        <w:spacing w:before="220"/>
        <w:ind w:firstLine="540"/>
        <w:jc w:val="both"/>
      </w:pPr>
      <w:r>
        <w:t>- поиск испрашиваемых документов, подготовка ответа: составление архивной справки, архивной копии;</w:t>
      </w:r>
    </w:p>
    <w:p w:rsidR="00915334" w:rsidRDefault="00915334">
      <w:pPr>
        <w:pStyle w:val="ConsPlusNormal"/>
        <w:spacing w:before="220"/>
        <w:ind w:firstLine="540"/>
        <w:jc w:val="both"/>
      </w:pPr>
      <w:r>
        <w:t>- выдача или направление ответа заявителю.</w:t>
      </w:r>
    </w:p>
    <w:p w:rsidR="00915334" w:rsidRDefault="00915334">
      <w:pPr>
        <w:pStyle w:val="ConsPlusNormal"/>
        <w:jc w:val="center"/>
      </w:pPr>
    </w:p>
    <w:p w:rsidR="00915334" w:rsidRDefault="00915334">
      <w:pPr>
        <w:pStyle w:val="ConsPlusNormal"/>
        <w:jc w:val="center"/>
        <w:outlineLvl w:val="2"/>
      </w:pPr>
      <w:r>
        <w:t>Прием и регистрация заявления (запроса)</w:t>
      </w:r>
    </w:p>
    <w:p w:rsidR="00915334" w:rsidRDefault="00915334">
      <w:pPr>
        <w:pStyle w:val="ConsPlusNormal"/>
      </w:pPr>
    </w:p>
    <w:p w:rsidR="00915334" w:rsidRDefault="00915334">
      <w:pPr>
        <w:pStyle w:val="ConsPlusNormal"/>
        <w:ind w:firstLine="540"/>
        <w:jc w:val="both"/>
      </w:pPr>
      <w:r>
        <w:t xml:space="preserve">3.2. Основанием для начала административной процедуры является обращение заявителя в Администрацию с заявлением (запросом), оформленным в соответствии с </w:t>
      </w:r>
      <w:hyperlink w:anchor="P54" w:history="1">
        <w:r>
          <w:rPr>
            <w:color w:val="0000FF"/>
          </w:rPr>
          <w:t>пунктом 1.7</w:t>
        </w:r>
      </w:hyperlink>
      <w:r>
        <w:t xml:space="preserve"> настоящего регламента.</w:t>
      </w:r>
    </w:p>
    <w:p w:rsidR="00915334" w:rsidRDefault="00915334">
      <w:pPr>
        <w:pStyle w:val="ConsPlusNormal"/>
        <w:spacing w:before="220"/>
        <w:ind w:firstLine="540"/>
        <w:jc w:val="both"/>
      </w:pPr>
      <w:r>
        <w:t>3.3. Ответственными за выполнение административной процедуры являются:</w:t>
      </w:r>
    </w:p>
    <w:p w:rsidR="00915334" w:rsidRDefault="00915334">
      <w:pPr>
        <w:pStyle w:val="ConsPlusNormal"/>
        <w:spacing w:before="220"/>
        <w:ind w:firstLine="540"/>
        <w:jc w:val="both"/>
      </w:pPr>
      <w:r>
        <w:t>- специалист Комитета, в компетенцию которого входит прием и регистрация входящих документов (ответственный за документооборот).</w:t>
      </w:r>
    </w:p>
    <w:p w:rsidR="00915334" w:rsidRDefault="00915334">
      <w:pPr>
        <w:pStyle w:val="ConsPlusNormal"/>
        <w:spacing w:before="220"/>
        <w:ind w:firstLine="540"/>
        <w:jc w:val="both"/>
      </w:pPr>
      <w:r>
        <w:t xml:space="preserve">3.4. Специалист, ответственный за документооборот, </w:t>
      </w:r>
      <w:proofErr w:type="gramStart"/>
      <w:r>
        <w:t>принимает и регистрирует</w:t>
      </w:r>
      <w:proofErr w:type="gramEnd"/>
      <w:r>
        <w:t xml:space="preserve"> заявление (запрос) в порядке, установленном для регистрации входящей корреспонденции, передает зарегистрированное заявление (запрос) для исполнения в Комитет.</w:t>
      </w:r>
    </w:p>
    <w:p w:rsidR="00915334" w:rsidRDefault="00915334">
      <w:pPr>
        <w:pStyle w:val="ConsPlusNormal"/>
        <w:ind w:firstLine="540"/>
        <w:jc w:val="both"/>
      </w:pPr>
    </w:p>
    <w:p w:rsidR="00915334" w:rsidRDefault="00915334">
      <w:pPr>
        <w:pStyle w:val="ConsPlusNormal"/>
        <w:jc w:val="center"/>
        <w:outlineLvl w:val="2"/>
      </w:pPr>
      <w:r>
        <w:t>Рассмотрение заявления (запроса), подготовка</w:t>
      </w:r>
    </w:p>
    <w:p w:rsidR="00915334" w:rsidRDefault="00915334">
      <w:pPr>
        <w:pStyle w:val="ConsPlusNormal"/>
        <w:jc w:val="center"/>
      </w:pPr>
      <w:r>
        <w:t>архивной справки, архивной копии или сообщения</w:t>
      </w:r>
    </w:p>
    <w:p w:rsidR="00915334" w:rsidRDefault="00915334">
      <w:pPr>
        <w:pStyle w:val="ConsPlusNormal"/>
        <w:jc w:val="center"/>
      </w:pPr>
      <w:r>
        <w:t>об отказе в предоставлении информации</w:t>
      </w:r>
    </w:p>
    <w:p w:rsidR="00915334" w:rsidRDefault="00915334">
      <w:pPr>
        <w:pStyle w:val="ConsPlusNormal"/>
        <w:jc w:val="center"/>
      </w:pPr>
    </w:p>
    <w:p w:rsidR="00915334" w:rsidRDefault="00915334">
      <w:pPr>
        <w:pStyle w:val="ConsPlusNormal"/>
        <w:ind w:firstLine="540"/>
        <w:jc w:val="both"/>
      </w:pPr>
      <w:r>
        <w:t>3.5. Основанием для начала административной процедуры является передача специалистом, ответственным за документооборот, председателю Комитета (заместителю председателя Комитета) в установленном порядке зарегистрированного заявления (запроса).</w:t>
      </w:r>
    </w:p>
    <w:p w:rsidR="00915334" w:rsidRDefault="00915334">
      <w:pPr>
        <w:pStyle w:val="ConsPlusNormal"/>
        <w:spacing w:before="220"/>
        <w:ind w:firstLine="540"/>
        <w:jc w:val="both"/>
      </w:pPr>
      <w:r>
        <w:t>3.6. Ответственными за выполнение административной процедуры являются:</w:t>
      </w:r>
    </w:p>
    <w:p w:rsidR="00915334" w:rsidRDefault="00915334">
      <w:pPr>
        <w:pStyle w:val="ConsPlusNormal"/>
        <w:spacing w:before="220"/>
        <w:ind w:firstLine="540"/>
        <w:jc w:val="both"/>
      </w:pPr>
      <w:r>
        <w:t>- председатель Комитета (заместитель председателя Комитета);</w:t>
      </w:r>
    </w:p>
    <w:p w:rsidR="00915334" w:rsidRDefault="00915334">
      <w:pPr>
        <w:pStyle w:val="ConsPlusNormal"/>
        <w:spacing w:before="220"/>
        <w:ind w:firstLine="540"/>
        <w:jc w:val="both"/>
      </w:pPr>
      <w:r>
        <w:t xml:space="preserve">- определенный председателем Комитета (заместителем председателя Комитета) специалист </w:t>
      </w:r>
      <w:r>
        <w:lastRenderedPageBreak/>
        <w:t>Комитета.</w:t>
      </w:r>
    </w:p>
    <w:p w:rsidR="00915334" w:rsidRDefault="00915334">
      <w:pPr>
        <w:pStyle w:val="ConsPlusNormal"/>
        <w:spacing w:before="220"/>
        <w:ind w:firstLine="540"/>
        <w:jc w:val="both"/>
      </w:pPr>
      <w:r>
        <w:t>3.7. В день получения заявления (запроса) от специалиста, ответственного за документооборот, председатель Комитета (заместитель председателя Комитета) определяет специалиста Комитета для рассмотрения поступившего заявления (запроса) и устанавливает срок исполнения документа.</w:t>
      </w:r>
    </w:p>
    <w:p w:rsidR="00915334" w:rsidRDefault="00915334">
      <w:pPr>
        <w:pStyle w:val="ConsPlusNormal"/>
        <w:spacing w:before="220"/>
        <w:ind w:firstLine="540"/>
        <w:jc w:val="both"/>
      </w:pPr>
      <w:r>
        <w:t>3.8. Специалист Комитета в срок, установленный председателем Комитета (заместителем председателя Комитета) (не превышающий 14 рабочих дней):</w:t>
      </w:r>
    </w:p>
    <w:p w:rsidR="00915334" w:rsidRDefault="00915334">
      <w:pPr>
        <w:pStyle w:val="ConsPlusNormal"/>
        <w:spacing w:before="220"/>
        <w:ind w:firstLine="540"/>
        <w:jc w:val="both"/>
      </w:pPr>
      <w:r>
        <w:t xml:space="preserve">а) проверяет заявление (запрос) на соответствие требованиям, установленным </w:t>
      </w:r>
      <w:hyperlink w:anchor="P54" w:history="1">
        <w:r>
          <w:rPr>
            <w:color w:val="0000FF"/>
          </w:rPr>
          <w:t>пунктом 1.7</w:t>
        </w:r>
      </w:hyperlink>
      <w:r>
        <w:t xml:space="preserve"> настоящего регламента;</w:t>
      </w:r>
    </w:p>
    <w:p w:rsidR="00915334" w:rsidRDefault="00915334">
      <w:pPr>
        <w:pStyle w:val="ConsPlusNormal"/>
        <w:spacing w:before="220"/>
        <w:ind w:firstLine="540"/>
        <w:jc w:val="both"/>
      </w:pPr>
      <w:r>
        <w:t xml:space="preserve">б) при установлении факта несоответствия заявления (запроса) требованиям </w:t>
      </w:r>
      <w:hyperlink w:anchor="P54" w:history="1">
        <w:r>
          <w:rPr>
            <w:color w:val="0000FF"/>
          </w:rPr>
          <w:t>пункта настоящего регламента 1.7</w:t>
        </w:r>
      </w:hyperlink>
      <w:r>
        <w:t xml:space="preserve">, </w:t>
      </w:r>
      <w:proofErr w:type="gramStart"/>
      <w:r>
        <w:t>готовит проект сообщения об отказе в предоставлении информации и представляет</w:t>
      </w:r>
      <w:proofErr w:type="gramEnd"/>
      <w:r>
        <w:t xml:space="preserve"> указанный проект на согласование председателю Комитету (заместителю председателя Комитета);</w:t>
      </w:r>
    </w:p>
    <w:p w:rsidR="00915334" w:rsidRDefault="00915334">
      <w:pPr>
        <w:pStyle w:val="ConsPlusNormal"/>
        <w:spacing w:before="220"/>
        <w:ind w:firstLine="540"/>
        <w:jc w:val="both"/>
      </w:pPr>
      <w:r>
        <w:t>в) при поступлении заявления (запроса), который не может быть исполнен без предоставления дополнительных сведений или уточнений, в 5-дневный срок запрашивает автора заявления (запроса) об уточнении и дополнении заявления (запроса) необходимыми для его исполнения сведениями;</w:t>
      </w:r>
    </w:p>
    <w:p w:rsidR="00915334" w:rsidRDefault="00915334">
      <w:pPr>
        <w:pStyle w:val="ConsPlusNormal"/>
        <w:spacing w:before="220"/>
        <w:ind w:firstLine="540"/>
        <w:jc w:val="both"/>
      </w:pPr>
      <w:r>
        <w:t xml:space="preserve">г) при установлении факта соответствия заявления (запроса) требованиям </w:t>
      </w:r>
      <w:hyperlink w:anchor="P54" w:history="1">
        <w:r>
          <w:rPr>
            <w:color w:val="0000FF"/>
          </w:rPr>
          <w:t>пункта 1.7</w:t>
        </w:r>
      </w:hyperlink>
      <w:r>
        <w:t xml:space="preserve"> настоящего регламента осуществляет поиск запрашиваемой информации;</w:t>
      </w:r>
    </w:p>
    <w:p w:rsidR="00915334" w:rsidRDefault="00915334">
      <w:pPr>
        <w:pStyle w:val="ConsPlusNormal"/>
        <w:spacing w:before="220"/>
        <w:ind w:firstLine="540"/>
        <w:jc w:val="both"/>
      </w:pPr>
      <w:r>
        <w:t xml:space="preserve">д) в случае наличия в архивном материале запрашиваемой информации изготавливает архивную копию либо архивную </w:t>
      </w:r>
      <w:hyperlink w:anchor="P412" w:history="1">
        <w:r>
          <w:rPr>
            <w:color w:val="0000FF"/>
          </w:rPr>
          <w:t>справку</w:t>
        </w:r>
      </w:hyperlink>
      <w:r>
        <w:t xml:space="preserve"> по форме, приведенной в приложении 3, на соответствующую дату и представляет указанные проекты документов вместе с заявлением (запросом) и приложенными к нему документами на согласование и подписание председателю Комитета (заместителю председателя Комитета);</w:t>
      </w:r>
    </w:p>
    <w:p w:rsidR="00915334" w:rsidRDefault="00915334">
      <w:pPr>
        <w:pStyle w:val="ConsPlusNormal"/>
        <w:jc w:val="both"/>
      </w:pPr>
      <w:r>
        <w:t xml:space="preserve">(в ред. </w:t>
      </w:r>
      <w:hyperlink r:id="rId41" w:history="1">
        <w:r>
          <w:rPr>
            <w:color w:val="0000FF"/>
          </w:rPr>
          <w:t>постановления</w:t>
        </w:r>
      </w:hyperlink>
      <w:r>
        <w:t xml:space="preserve"> Администрации Томского района от 27.10.2014 N 284)</w:t>
      </w:r>
    </w:p>
    <w:p w:rsidR="00915334" w:rsidRDefault="00915334">
      <w:pPr>
        <w:pStyle w:val="ConsPlusNormal"/>
        <w:spacing w:before="220"/>
        <w:ind w:firstLine="540"/>
        <w:jc w:val="both"/>
      </w:pPr>
      <w:r>
        <w:t>е) в случае отсутствия в архивном материале запрашиваемой информации готовит сообщение об отказе в предоставлении информации;</w:t>
      </w:r>
    </w:p>
    <w:p w:rsidR="00915334" w:rsidRDefault="00915334">
      <w:pPr>
        <w:pStyle w:val="ConsPlusNormal"/>
        <w:spacing w:before="220"/>
        <w:ind w:firstLine="540"/>
        <w:jc w:val="both"/>
      </w:pPr>
      <w:r>
        <w:t>ж) председатель Комитета (заместитель председателя Комитета) в течение 3 рабочих дней с момента поступления ему документов, подготовленных специалистом, подписывает архивную справку либо заверяет своей подписью и печатью архивную копию документа, подтверждающего право владения землей.</w:t>
      </w:r>
    </w:p>
    <w:p w:rsidR="00915334" w:rsidRDefault="00915334">
      <w:pPr>
        <w:pStyle w:val="ConsPlusNormal"/>
        <w:jc w:val="both"/>
      </w:pPr>
    </w:p>
    <w:p w:rsidR="00915334" w:rsidRDefault="00915334">
      <w:pPr>
        <w:pStyle w:val="ConsPlusNormal"/>
        <w:jc w:val="center"/>
        <w:outlineLvl w:val="2"/>
      </w:pPr>
      <w:r>
        <w:t>Выдача (отправка) заявителю запрашиваемых документов</w:t>
      </w:r>
    </w:p>
    <w:p w:rsidR="00915334" w:rsidRDefault="00915334">
      <w:pPr>
        <w:pStyle w:val="ConsPlusNormal"/>
        <w:jc w:val="center"/>
      </w:pPr>
      <w:r>
        <w:t>или сообщения об отказе в предоставлении информации</w:t>
      </w:r>
    </w:p>
    <w:p w:rsidR="00915334" w:rsidRDefault="00915334">
      <w:pPr>
        <w:pStyle w:val="ConsPlusNormal"/>
        <w:jc w:val="both"/>
      </w:pP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6"/>
      </w:tblGrid>
      <w:tr w:rsidR="00915334">
        <w:trPr>
          <w:jc w:val="center"/>
        </w:trPr>
        <w:tc>
          <w:tcPr>
            <w:tcW w:w="10146" w:type="dxa"/>
            <w:tcBorders>
              <w:top w:val="nil"/>
              <w:left w:val="single" w:sz="24" w:space="0" w:color="CED3F1"/>
              <w:bottom w:val="nil"/>
              <w:right w:val="single" w:sz="24" w:space="0" w:color="F4F3F8"/>
            </w:tcBorders>
            <w:shd w:val="clear" w:color="auto" w:fill="F4F3F8"/>
          </w:tcPr>
          <w:p w:rsidR="00915334" w:rsidRDefault="00915334">
            <w:pPr>
              <w:pStyle w:val="ConsPlusNormal"/>
              <w:jc w:val="both"/>
            </w:pPr>
            <w:proofErr w:type="spellStart"/>
            <w:r>
              <w:rPr>
                <w:color w:val="392C69"/>
              </w:rPr>
              <w:t>КонсультантПлюс</w:t>
            </w:r>
            <w:proofErr w:type="spellEnd"/>
            <w:r>
              <w:rPr>
                <w:color w:val="392C69"/>
              </w:rPr>
              <w:t>: примечание.</w:t>
            </w:r>
          </w:p>
          <w:p w:rsidR="00915334" w:rsidRDefault="00915334">
            <w:pPr>
              <w:pStyle w:val="ConsPlusNormal"/>
              <w:jc w:val="both"/>
            </w:pPr>
            <w:r>
              <w:rPr>
                <w:color w:val="392C69"/>
              </w:rPr>
              <w:t>Нумерация пунктов дана в соответствии с официальным текстом документа.</w:t>
            </w:r>
          </w:p>
        </w:tc>
      </w:tr>
    </w:tbl>
    <w:p w:rsidR="00915334" w:rsidRDefault="00915334">
      <w:pPr>
        <w:pStyle w:val="ConsPlusNormal"/>
        <w:spacing w:before="280"/>
        <w:ind w:firstLine="540"/>
        <w:jc w:val="both"/>
      </w:pPr>
      <w:r>
        <w:t>3.8. Основанием для начала административной процедуры является передача председателем Комитета (заместителем председателя Комитета) специалисту, ответственному за регистрацию и отправку исходящих документов, пакета документов, включающего:</w:t>
      </w:r>
    </w:p>
    <w:p w:rsidR="00915334" w:rsidRDefault="00915334">
      <w:pPr>
        <w:pStyle w:val="ConsPlusNormal"/>
        <w:spacing w:before="220"/>
        <w:ind w:firstLine="540"/>
        <w:jc w:val="both"/>
      </w:pPr>
      <w:r>
        <w:t>- заявление (запрос) обратившегося в Администрацию лица;</w:t>
      </w:r>
    </w:p>
    <w:p w:rsidR="00915334" w:rsidRDefault="00915334">
      <w:pPr>
        <w:pStyle w:val="ConsPlusNormal"/>
        <w:spacing w:before="220"/>
        <w:ind w:firstLine="540"/>
        <w:jc w:val="both"/>
      </w:pPr>
      <w:r>
        <w:t>- подготовленные в соответствии с этим заявлением (запросом) архивную справку либо заверенную архивную копию документа, подтверждающего право владения землей, или сообщение об отказе в предоставлении информации.</w:t>
      </w:r>
    </w:p>
    <w:p w:rsidR="00915334" w:rsidRDefault="00915334">
      <w:pPr>
        <w:pStyle w:val="ConsPlusNormal"/>
        <w:spacing w:before="220"/>
        <w:ind w:firstLine="540"/>
        <w:jc w:val="both"/>
      </w:pPr>
      <w:r>
        <w:t>3.9. Ответственными за выполнение административной процедуры являются:</w:t>
      </w:r>
    </w:p>
    <w:p w:rsidR="00915334" w:rsidRDefault="00915334">
      <w:pPr>
        <w:pStyle w:val="ConsPlusNormal"/>
        <w:spacing w:before="220"/>
        <w:ind w:firstLine="540"/>
        <w:jc w:val="both"/>
      </w:pPr>
      <w:r>
        <w:lastRenderedPageBreak/>
        <w:t>- специалист, ответственный за регистрацию и отправку исходящих документов;</w:t>
      </w:r>
    </w:p>
    <w:p w:rsidR="00915334" w:rsidRDefault="00915334">
      <w:pPr>
        <w:pStyle w:val="ConsPlusNormal"/>
        <w:spacing w:before="220"/>
        <w:ind w:firstLine="540"/>
        <w:jc w:val="both"/>
      </w:pPr>
      <w:r>
        <w:t>- специалист Комитета.</w:t>
      </w:r>
    </w:p>
    <w:p w:rsidR="00915334" w:rsidRDefault="00915334">
      <w:pPr>
        <w:pStyle w:val="ConsPlusNormal"/>
        <w:spacing w:before="220"/>
        <w:ind w:firstLine="540"/>
        <w:jc w:val="both"/>
      </w:pPr>
      <w:r>
        <w:t xml:space="preserve">3.10. Специалист, </w:t>
      </w:r>
      <w:proofErr w:type="gramStart"/>
      <w:r>
        <w:t>ответственный</w:t>
      </w:r>
      <w:proofErr w:type="gramEnd"/>
      <w:r>
        <w:t xml:space="preserve"> за регистрацию и отправку исходящих документов:</w:t>
      </w:r>
    </w:p>
    <w:p w:rsidR="00915334" w:rsidRDefault="00915334">
      <w:pPr>
        <w:pStyle w:val="ConsPlusNormal"/>
        <w:spacing w:before="220"/>
        <w:ind w:firstLine="540"/>
        <w:jc w:val="both"/>
      </w:pPr>
      <w:r>
        <w:t>- в день получения документов регистрирует исходящие документы в установленном порядке;</w:t>
      </w:r>
    </w:p>
    <w:p w:rsidR="00915334" w:rsidRDefault="00915334">
      <w:pPr>
        <w:pStyle w:val="ConsPlusNormal"/>
        <w:spacing w:before="220"/>
        <w:ind w:firstLine="540"/>
        <w:jc w:val="both"/>
      </w:pPr>
      <w:r>
        <w:t>- один подлинный экземпляр исходящего документа направляет заявителю почтовым отправлением в адрес, указанный заявителем, в срок не позднее 2 рабочих дней с момента регистрации исходящего документа;</w:t>
      </w:r>
    </w:p>
    <w:p w:rsidR="00915334" w:rsidRDefault="00915334">
      <w:pPr>
        <w:pStyle w:val="ConsPlusNormal"/>
        <w:spacing w:before="220"/>
        <w:ind w:firstLine="540"/>
        <w:jc w:val="both"/>
      </w:pPr>
      <w:r>
        <w:t>- помещает заявление (запрос), а также подлинный экземпляр подготовленного с этим заявлением (запросом) исходящего документа в дело в порядке, установленном для хранения исходящих документов.</w:t>
      </w:r>
    </w:p>
    <w:p w:rsidR="00915334" w:rsidRDefault="00915334">
      <w:pPr>
        <w:pStyle w:val="ConsPlusNormal"/>
        <w:ind w:firstLine="540"/>
        <w:jc w:val="both"/>
      </w:pPr>
    </w:p>
    <w:p w:rsidR="00915334" w:rsidRDefault="00915334">
      <w:pPr>
        <w:pStyle w:val="ConsPlusNormal"/>
        <w:jc w:val="center"/>
        <w:outlineLvl w:val="1"/>
      </w:pPr>
      <w:r>
        <w:t xml:space="preserve">4. ПОРЯДОК И ФОРМЫ КОНТРОЛЯ </w:t>
      </w:r>
      <w:proofErr w:type="gramStart"/>
      <w:r>
        <w:t>ЗА</w:t>
      </w:r>
      <w:proofErr w:type="gramEnd"/>
    </w:p>
    <w:p w:rsidR="00915334" w:rsidRDefault="00915334">
      <w:pPr>
        <w:pStyle w:val="ConsPlusNormal"/>
        <w:jc w:val="center"/>
      </w:pPr>
      <w:r>
        <w:t>ПРЕДОСТАВЛЕНИЕМ МУНИЦИПАЛЬНОЙ УСЛУГИ</w:t>
      </w:r>
    </w:p>
    <w:p w:rsidR="00915334" w:rsidRDefault="00915334">
      <w:pPr>
        <w:pStyle w:val="ConsPlusNormal"/>
        <w:ind w:firstLine="540"/>
        <w:jc w:val="both"/>
      </w:pPr>
    </w:p>
    <w:p w:rsidR="00915334" w:rsidRDefault="00915334">
      <w:pPr>
        <w:pStyle w:val="ConsPlusNormal"/>
        <w:ind w:firstLine="540"/>
        <w:jc w:val="both"/>
      </w:pPr>
      <w:r>
        <w:t xml:space="preserve">4.1. Текущий </w:t>
      </w:r>
      <w:proofErr w:type="gramStart"/>
      <w:r>
        <w:t>контроль за</w:t>
      </w:r>
      <w:proofErr w:type="gramEnd"/>
      <w:r>
        <w:t xml:space="preserve"> исполнением положений настоящего регламента осуществляется Главой района, уполномоченным заместителем Главы Администрации Томского района и председателем Комитета (заместителем председателя Комитета).</w:t>
      </w:r>
    </w:p>
    <w:p w:rsidR="00915334" w:rsidRDefault="00915334">
      <w:pPr>
        <w:pStyle w:val="ConsPlusNormal"/>
        <w:spacing w:before="220"/>
        <w:ind w:firstLine="540"/>
        <w:jc w:val="both"/>
      </w:pPr>
      <w:r>
        <w:t>4.2. Контроль над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содержащих жалобы на действия (бездействие) должностных лиц Администрации, участвующих в предоставлении муниципальной услуги. Порядок и периодичность осуществления плановых и внеплановых проверок полноты и качества предоставления услуг определяет Глава района в установленном порядке.</w:t>
      </w:r>
    </w:p>
    <w:p w:rsidR="00915334" w:rsidRDefault="00915334">
      <w:pPr>
        <w:pStyle w:val="ConsPlusNormal"/>
        <w:spacing w:before="220"/>
        <w:ind w:firstLine="540"/>
        <w:jc w:val="both"/>
      </w:pPr>
      <w:r>
        <w:t>По результатам проверок, в случае выявления нарушений прав заявителей, виновные лица привлекаются к ответственности в порядке, установленном законодательством РФ.</w:t>
      </w:r>
    </w:p>
    <w:p w:rsidR="00915334" w:rsidRDefault="00915334">
      <w:pPr>
        <w:pStyle w:val="ConsPlusNormal"/>
        <w:spacing w:before="220"/>
        <w:ind w:firstLine="540"/>
        <w:jc w:val="both"/>
      </w:pPr>
      <w:r>
        <w:t>4.3. Должностное лицо, уполномоченное на прием документов, несет персональную ответственность за соблюдением сроков и порядка приема документов, предоставляемых заявителями.</w:t>
      </w:r>
    </w:p>
    <w:p w:rsidR="00915334" w:rsidRDefault="00915334">
      <w:pPr>
        <w:pStyle w:val="ConsPlusNormal"/>
        <w:spacing w:before="220"/>
        <w:ind w:firstLine="540"/>
        <w:jc w:val="both"/>
      </w:pPr>
      <w:r>
        <w:t>4.4. Должностное лицо, уполномоченное на предоставление архивных справок, архивных документов, подтверждающих право владения землей, несет персональную ответственность за соблюдением сроков и порядка оказания муниципальной услуги или принятие мотивированного решения об отказе в предоставлении муниципальной услуги.</w:t>
      </w:r>
    </w:p>
    <w:p w:rsidR="00915334" w:rsidRDefault="00915334">
      <w:pPr>
        <w:pStyle w:val="ConsPlusNormal"/>
        <w:jc w:val="both"/>
      </w:pPr>
    </w:p>
    <w:p w:rsidR="00915334" w:rsidRDefault="00915334">
      <w:pPr>
        <w:pStyle w:val="ConsPlusNormal"/>
        <w:jc w:val="center"/>
        <w:outlineLvl w:val="1"/>
      </w:pPr>
      <w:r>
        <w:t>5. ПОРЯДОК ОБЖАЛОВАНИЯ ДЕЙСТВИЙ (БЕЗДЕЙСТВИЯ) И РЕШЕНИЙ,</w:t>
      </w:r>
    </w:p>
    <w:p w:rsidR="00915334" w:rsidRDefault="00915334">
      <w:pPr>
        <w:pStyle w:val="ConsPlusNormal"/>
        <w:jc w:val="center"/>
      </w:pPr>
      <w:proofErr w:type="gramStart"/>
      <w:r>
        <w:t>ОСУЩЕСТВЛЯЕМЫХ</w:t>
      </w:r>
      <w:proofErr w:type="gramEnd"/>
      <w:r>
        <w:t xml:space="preserve"> (ПРИНИМАЕМЫХ) В ХОДЕ ПРЕДОСТАВЛЕНИЯ</w:t>
      </w:r>
    </w:p>
    <w:p w:rsidR="00915334" w:rsidRDefault="00915334">
      <w:pPr>
        <w:pStyle w:val="ConsPlusNormal"/>
        <w:jc w:val="center"/>
      </w:pPr>
      <w:r>
        <w:t>МУНИЦИПАЛЬНОЙ УСЛУГИ</w:t>
      </w:r>
    </w:p>
    <w:p w:rsidR="00915334" w:rsidRDefault="00915334">
      <w:pPr>
        <w:pStyle w:val="ConsPlusNormal"/>
        <w:jc w:val="both"/>
      </w:pPr>
    </w:p>
    <w:p w:rsidR="00915334" w:rsidRDefault="00915334">
      <w:pPr>
        <w:pStyle w:val="ConsPlusNormal"/>
        <w:ind w:firstLine="540"/>
        <w:jc w:val="both"/>
      </w:pPr>
      <w:r>
        <w:t>5.1. В случае если потребитель услуги (его законный представитель) не согласен с ходом исполнения и (или) результатом оказания муниципальной услуги, он вправе обжаловать действия (бездействие) и решения, принимаемые в ходе исполнения настоящего регламента, в органе, ответственном за организацию предоставления муниципальной услуги, или в соответствии с действующим законодательством в судебном порядке.</w:t>
      </w:r>
    </w:p>
    <w:p w:rsidR="00915334" w:rsidRDefault="00915334">
      <w:pPr>
        <w:pStyle w:val="ConsPlusNormal"/>
        <w:spacing w:before="220"/>
        <w:ind w:firstLine="540"/>
        <w:jc w:val="both"/>
      </w:pPr>
      <w:r>
        <w:t>5.2. Жалоба может быть отражена письменно, высказана устно на личном приеме у Главы района.</w:t>
      </w:r>
    </w:p>
    <w:p w:rsidR="00915334" w:rsidRDefault="00915334">
      <w:pPr>
        <w:pStyle w:val="ConsPlusNormal"/>
        <w:spacing w:before="220"/>
        <w:ind w:firstLine="540"/>
        <w:jc w:val="both"/>
      </w:pPr>
      <w:r>
        <w:t xml:space="preserve">5.3. Письменные и устные обращения (претензии или жалобы) </w:t>
      </w:r>
      <w:proofErr w:type="gramStart"/>
      <w:r>
        <w:t>принимаются и регистрируются</w:t>
      </w:r>
      <w:proofErr w:type="gramEnd"/>
      <w:r>
        <w:t xml:space="preserve"> в порядке, предусмотренном действующим законодательством о рассмотрении обращений граждан.</w:t>
      </w:r>
    </w:p>
    <w:p w:rsidR="00915334" w:rsidRDefault="00915334">
      <w:pPr>
        <w:pStyle w:val="ConsPlusNormal"/>
        <w:spacing w:before="220"/>
        <w:ind w:firstLine="540"/>
        <w:jc w:val="both"/>
      </w:pPr>
      <w:r>
        <w:t>5.4. Заявитель в своей жалобе в обязательном порядке указывает:</w:t>
      </w:r>
    </w:p>
    <w:p w:rsidR="00915334" w:rsidRDefault="00915334">
      <w:pPr>
        <w:pStyle w:val="ConsPlusNormal"/>
        <w:spacing w:before="220"/>
        <w:ind w:firstLine="540"/>
        <w:jc w:val="both"/>
      </w:pPr>
      <w:r>
        <w:lastRenderedPageBreak/>
        <w:t>- фамилию, имя, отчество;</w:t>
      </w:r>
    </w:p>
    <w:p w:rsidR="00915334" w:rsidRDefault="00915334">
      <w:pPr>
        <w:pStyle w:val="ConsPlusNormal"/>
        <w:spacing w:before="220"/>
        <w:ind w:firstLine="540"/>
        <w:jc w:val="both"/>
      </w:pPr>
      <w:r>
        <w:t>- почтовый адрес, по которому должен быть направлен ответ;</w:t>
      </w:r>
    </w:p>
    <w:p w:rsidR="00915334" w:rsidRDefault="00915334">
      <w:pPr>
        <w:pStyle w:val="ConsPlusNormal"/>
        <w:spacing w:before="220"/>
        <w:ind w:firstLine="540"/>
        <w:jc w:val="both"/>
      </w:pPr>
      <w:r>
        <w:t>- изложение сути жалобы;</w:t>
      </w:r>
    </w:p>
    <w:p w:rsidR="00915334" w:rsidRDefault="00915334">
      <w:pPr>
        <w:pStyle w:val="ConsPlusNormal"/>
        <w:spacing w:before="220"/>
        <w:ind w:firstLine="540"/>
        <w:jc w:val="both"/>
      </w:pPr>
      <w:r>
        <w:t>- личную подпись и дату.</w:t>
      </w:r>
    </w:p>
    <w:p w:rsidR="00915334" w:rsidRDefault="00915334">
      <w:pPr>
        <w:pStyle w:val="ConsPlusNormal"/>
        <w:spacing w:before="220"/>
        <w:ind w:firstLine="540"/>
        <w:jc w:val="both"/>
      </w:pPr>
      <w:r>
        <w:t>В случае необходимости в подтверждение своих доводов заявитель прилагает к письменной жалобе документы и материалы либо их копии.</w:t>
      </w:r>
    </w:p>
    <w:p w:rsidR="00915334" w:rsidRDefault="00915334">
      <w:pPr>
        <w:pStyle w:val="ConsPlusNormal"/>
        <w:spacing w:before="220"/>
        <w:ind w:firstLine="540"/>
        <w:jc w:val="both"/>
      </w:pPr>
      <w:r>
        <w:t>5.5. Глава района:</w:t>
      </w:r>
    </w:p>
    <w:p w:rsidR="00915334" w:rsidRDefault="00915334">
      <w:pPr>
        <w:pStyle w:val="ConsPlusNormal"/>
        <w:spacing w:before="220"/>
        <w:ind w:firstLine="540"/>
        <w:jc w:val="both"/>
      </w:pPr>
      <w:r>
        <w:t>-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915334" w:rsidRDefault="00915334">
      <w:pPr>
        <w:pStyle w:val="ConsPlusNormal"/>
        <w:spacing w:before="220"/>
        <w:ind w:firstLine="540"/>
        <w:jc w:val="both"/>
      </w:pPr>
      <w:r>
        <w:t>- вправе запрашивать необходимые для рассмотрения жалобы документы и материалы в пределах полномочий;</w:t>
      </w:r>
    </w:p>
    <w:p w:rsidR="00915334" w:rsidRDefault="00915334">
      <w:pPr>
        <w:pStyle w:val="ConsPlusNormal"/>
        <w:spacing w:before="220"/>
        <w:ind w:firstLine="540"/>
        <w:jc w:val="both"/>
      </w:pPr>
      <w:r>
        <w:t>- 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915334" w:rsidRDefault="00915334">
      <w:pPr>
        <w:pStyle w:val="ConsPlusNormal"/>
        <w:spacing w:before="220"/>
        <w:ind w:firstLine="540"/>
        <w:jc w:val="both"/>
      </w:pPr>
      <w:r>
        <w:t xml:space="preserve">5.6. </w:t>
      </w:r>
      <w:proofErr w:type="gramStart"/>
      <w:r>
        <w:t>Заявитель вправе обжаловать действия (бездействие) и решения, осуществленные (принятые) в ходе предоставления муниципальной услуги, в судебном порядке в соответствии с действующем законодательством РФ.</w:t>
      </w:r>
      <w:proofErr w:type="gramEnd"/>
    </w:p>
    <w:p w:rsidR="00915334" w:rsidRDefault="00915334">
      <w:pPr>
        <w:pStyle w:val="ConsPlusNormal"/>
        <w:jc w:val="both"/>
      </w:pPr>
    </w:p>
    <w:p w:rsidR="00915334" w:rsidRDefault="00915334">
      <w:pPr>
        <w:pStyle w:val="ConsPlusNormal"/>
        <w:jc w:val="both"/>
      </w:pPr>
    </w:p>
    <w:p w:rsidR="00915334" w:rsidRDefault="00915334">
      <w:pPr>
        <w:pStyle w:val="ConsPlusNormal"/>
        <w:jc w:val="both"/>
      </w:pPr>
    </w:p>
    <w:p w:rsidR="00915334" w:rsidRDefault="00915334">
      <w:pPr>
        <w:pStyle w:val="ConsPlusNormal"/>
        <w:ind w:firstLine="540"/>
        <w:jc w:val="both"/>
      </w:pPr>
    </w:p>
    <w:p w:rsidR="00915334" w:rsidRDefault="00915334">
      <w:pPr>
        <w:pStyle w:val="ConsPlusNormal"/>
        <w:ind w:firstLine="540"/>
        <w:jc w:val="both"/>
      </w:pPr>
    </w:p>
    <w:p w:rsidR="00915334" w:rsidRDefault="00915334">
      <w:pPr>
        <w:pStyle w:val="ConsPlusNormal"/>
        <w:jc w:val="right"/>
        <w:outlineLvl w:val="1"/>
      </w:pPr>
      <w:r>
        <w:t>Приложение 1</w:t>
      </w:r>
    </w:p>
    <w:p w:rsidR="00915334" w:rsidRDefault="00915334">
      <w:pPr>
        <w:pStyle w:val="ConsPlusNormal"/>
        <w:jc w:val="right"/>
      </w:pPr>
      <w:r>
        <w:t>к административному регламенту</w:t>
      </w:r>
    </w:p>
    <w:p w:rsidR="00915334" w:rsidRDefault="00915334">
      <w:pPr>
        <w:spacing w:after="1"/>
      </w:pP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6"/>
      </w:tblGrid>
      <w:tr w:rsidR="00915334">
        <w:trPr>
          <w:jc w:val="center"/>
        </w:trPr>
        <w:tc>
          <w:tcPr>
            <w:tcW w:w="10146" w:type="dxa"/>
            <w:tcBorders>
              <w:top w:val="nil"/>
              <w:left w:val="single" w:sz="24" w:space="0" w:color="CED3F1"/>
              <w:bottom w:val="nil"/>
              <w:right w:val="single" w:sz="24" w:space="0" w:color="F4F3F8"/>
            </w:tcBorders>
            <w:shd w:val="clear" w:color="auto" w:fill="F4F3F8"/>
          </w:tcPr>
          <w:p w:rsidR="00915334" w:rsidRDefault="00915334">
            <w:pPr>
              <w:pStyle w:val="ConsPlusNormal"/>
              <w:jc w:val="center"/>
            </w:pPr>
            <w:r>
              <w:rPr>
                <w:color w:val="392C69"/>
              </w:rPr>
              <w:t>Список изменяющих документов</w:t>
            </w:r>
          </w:p>
          <w:p w:rsidR="00915334" w:rsidRDefault="00915334">
            <w:pPr>
              <w:pStyle w:val="ConsPlusNormal"/>
              <w:jc w:val="center"/>
            </w:pPr>
            <w:proofErr w:type="gramStart"/>
            <w:r>
              <w:rPr>
                <w:color w:val="392C69"/>
              </w:rPr>
              <w:t xml:space="preserve">(в ред. </w:t>
            </w:r>
            <w:hyperlink r:id="rId42" w:history="1">
              <w:r>
                <w:rPr>
                  <w:color w:val="0000FF"/>
                </w:rPr>
                <w:t>постановления</w:t>
              </w:r>
            </w:hyperlink>
            <w:r>
              <w:rPr>
                <w:color w:val="392C69"/>
              </w:rPr>
              <w:t xml:space="preserve"> Администрации Томского района</w:t>
            </w:r>
            <w:proofErr w:type="gramEnd"/>
          </w:p>
          <w:p w:rsidR="00915334" w:rsidRDefault="00915334">
            <w:pPr>
              <w:pStyle w:val="ConsPlusNormal"/>
              <w:jc w:val="center"/>
            </w:pPr>
            <w:r>
              <w:rPr>
                <w:color w:val="392C69"/>
              </w:rPr>
              <w:t>от 07.06.2018 N 163)</w:t>
            </w:r>
          </w:p>
        </w:tc>
      </w:tr>
    </w:tbl>
    <w:p w:rsidR="00915334" w:rsidRDefault="00915334">
      <w:pPr>
        <w:pStyle w:val="ConsPlusNormal"/>
        <w:jc w:val="both"/>
      </w:pPr>
    </w:p>
    <w:p w:rsidR="00915334" w:rsidRDefault="00915334">
      <w:pPr>
        <w:pStyle w:val="ConsPlusNonformat"/>
        <w:jc w:val="both"/>
      </w:pPr>
      <w:r>
        <w:t xml:space="preserve">                               Главе Томского района</w:t>
      </w:r>
    </w:p>
    <w:p w:rsidR="00915334" w:rsidRDefault="00915334">
      <w:pPr>
        <w:pStyle w:val="ConsPlusNonformat"/>
        <w:jc w:val="both"/>
      </w:pPr>
      <w:r>
        <w:t xml:space="preserve">                               от _________________________________________</w:t>
      </w:r>
    </w:p>
    <w:p w:rsidR="00915334" w:rsidRDefault="00915334">
      <w:pPr>
        <w:pStyle w:val="ConsPlusNonformat"/>
        <w:jc w:val="both"/>
      </w:pPr>
      <w:r>
        <w:t xml:space="preserve">                                   ФИО заявителя, </w:t>
      </w:r>
      <w:proofErr w:type="gramStart"/>
      <w:r>
        <w:t>организационно-правовая</w:t>
      </w:r>
      <w:proofErr w:type="gramEnd"/>
    </w:p>
    <w:p w:rsidR="00915334" w:rsidRDefault="00915334">
      <w:pPr>
        <w:pStyle w:val="ConsPlusNonformat"/>
        <w:jc w:val="both"/>
      </w:pPr>
      <w:r>
        <w:t xml:space="preserve">                                                 форма ЮЛ</w:t>
      </w:r>
    </w:p>
    <w:p w:rsidR="00915334" w:rsidRDefault="00915334">
      <w:pPr>
        <w:pStyle w:val="ConsPlusNonformat"/>
        <w:jc w:val="both"/>
      </w:pPr>
      <w:r>
        <w:t xml:space="preserve">                               ____________________________________________</w:t>
      </w:r>
    </w:p>
    <w:p w:rsidR="00915334" w:rsidRDefault="00915334">
      <w:pPr>
        <w:pStyle w:val="ConsPlusNonformat"/>
        <w:jc w:val="both"/>
      </w:pPr>
      <w:r>
        <w:t xml:space="preserve">                                     наименование юридического лица</w:t>
      </w:r>
    </w:p>
    <w:p w:rsidR="00915334" w:rsidRDefault="00915334">
      <w:pPr>
        <w:pStyle w:val="ConsPlusNonformat"/>
        <w:jc w:val="both"/>
      </w:pPr>
      <w:r>
        <w:t xml:space="preserve">                               ____________________________________________</w:t>
      </w:r>
    </w:p>
    <w:p w:rsidR="00915334" w:rsidRDefault="00915334">
      <w:pPr>
        <w:pStyle w:val="ConsPlusNonformat"/>
        <w:jc w:val="both"/>
      </w:pPr>
      <w:r>
        <w:t xml:space="preserve">                                  паспортные данные физического лица,</w:t>
      </w:r>
    </w:p>
    <w:p w:rsidR="00915334" w:rsidRDefault="00915334">
      <w:pPr>
        <w:pStyle w:val="ConsPlusNonformat"/>
        <w:jc w:val="both"/>
      </w:pPr>
      <w:r>
        <w:t xml:space="preserve">                                             ИНН/ОГРН ЮЛ</w:t>
      </w:r>
    </w:p>
    <w:p w:rsidR="00915334" w:rsidRDefault="00915334">
      <w:pPr>
        <w:pStyle w:val="ConsPlusNonformat"/>
        <w:jc w:val="both"/>
      </w:pPr>
      <w:r>
        <w:t xml:space="preserve">                               Зарегистрированны</w:t>
      </w:r>
      <w:proofErr w:type="gramStart"/>
      <w:r>
        <w:t>й(</w:t>
      </w:r>
      <w:proofErr w:type="spellStart"/>
      <w:proofErr w:type="gramEnd"/>
      <w:r>
        <w:t>ая</w:t>
      </w:r>
      <w:proofErr w:type="spellEnd"/>
      <w:r>
        <w:t>) по адресу, индекс: __</w:t>
      </w:r>
    </w:p>
    <w:p w:rsidR="00915334" w:rsidRDefault="00915334">
      <w:pPr>
        <w:pStyle w:val="ConsPlusNonformat"/>
        <w:jc w:val="both"/>
      </w:pPr>
      <w:r>
        <w:t xml:space="preserve">                               ____________________________________________</w:t>
      </w:r>
    </w:p>
    <w:p w:rsidR="00915334" w:rsidRDefault="00915334">
      <w:pPr>
        <w:pStyle w:val="ConsPlusNonformat"/>
        <w:jc w:val="both"/>
      </w:pPr>
      <w:r>
        <w:t xml:space="preserve">                               ____________________________________________</w:t>
      </w:r>
    </w:p>
    <w:p w:rsidR="00915334" w:rsidRDefault="00915334">
      <w:pPr>
        <w:pStyle w:val="ConsPlusNonformat"/>
        <w:jc w:val="both"/>
      </w:pPr>
      <w:r>
        <w:t xml:space="preserve">                               Почтовый адрес, индекс: ____________________</w:t>
      </w:r>
    </w:p>
    <w:p w:rsidR="00915334" w:rsidRDefault="00915334">
      <w:pPr>
        <w:pStyle w:val="ConsPlusNonformat"/>
        <w:jc w:val="both"/>
      </w:pPr>
      <w:r>
        <w:t xml:space="preserve">                               ____________________________________________</w:t>
      </w:r>
    </w:p>
    <w:p w:rsidR="00915334" w:rsidRDefault="00915334">
      <w:pPr>
        <w:pStyle w:val="ConsPlusNonformat"/>
        <w:jc w:val="both"/>
      </w:pPr>
      <w:r>
        <w:t xml:space="preserve">                               Электронный адрес: _________________________</w:t>
      </w:r>
    </w:p>
    <w:p w:rsidR="00915334" w:rsidRDefault="00915334">
      <w:pPr>
        <w:pStyle w:val="ConsPlusNonformat"/>
        <w:jc w:val="both"/>
      </w:pPr>
      <w:r>
        <w:t xml:space="preserve">                               Контактный телефон: ________________________</w:t>
      </w:r>
    </w:p>
    <w:p w:rsidR="00915334" w:rsidRDefault="00915334">
      <w:pPr>
        <w:pStyle w:val="ConsPlusNonformat"/>
        <w:jc w:val="both"/>
      </w:pPr>
    </w:p>
    <w:p w:rsidR="00915334" w:rsidRDefault="00915334">
      <w:pPr>
        <w:pStyle w:val="ConsPlusNonformat"/>
        <w:jc w:val="both"/>
      </w:pPr>
      <w:bookmarkStart w:id="7" w:name="P299"/>
      <w:bookmarkEnd w:id="7"/>
      <w:r>
        <w:t xml:space="preserve">                                 ЗАЯВЛЕНИЕ</w:t>
      </w:r>
    </w:p>
    <w:p w:rsidR="00915334" w:rsidRDefault="00915334">
      <w:pPr>
        <w:pStyle w:val="ConsPlusNonformat"/>
        <w:jc w:val="both"/>
      </w:pPr>
      <w:r>
        <w:t xml:space="preserve">                              ЗАПРОС В АРХИВ</w:t>
      </w:r>
    </w:p>
    <w:p w:rsidR="00915334" w:rsidRDefault="00915334">
      <w:pPr>
        <w:pStyle w:val="ConsPlusNonformat"/>
        <w:jc w:val="both"/>
      </w:pPr>
    </w:p>
    <w:p w:rsidR="00915334" w:rsidRDefault="00915334">
      <w:pPr>
        <w:pStyle w:val="ConsPlusNonformat"/>
        <w:jc w:val="both"/>
      </w:pPr>
      <w:r>
        <w:lastRenderedPageBreak/>
        <w:t xml:space="preserve">    Прошу  Вас предоставить мне заверенную копию документа, подтверждающего</w:t>
      </w:r>
    </w:p>
    <w:p w:rsidR="00915334" w:rsidRDefault="00915334">
      <w:pPr>
        <w:pStyle w:val="ConsPlusNonformat"/>
        <w:jc w:val="both"/>
      </w:pPr>
      <w:r>
        <w:t>право владения землей:</w:t>
      </w:r>
    </w:p>
    <w:p w:rsidR="00915334" w:rsidRDefault="00915334">
      <w:pPr>
        <w:pStyle w:val="ConsPlusNonformat"/>
        <w:jc w:val="both"/>
      </w:pPr>
      <w:r>
        <w:t xml:space="preserve">    - наименование документа, его реквизиты: ______________________________</w:t>
      </w:r>
    </w:p>
    <w:p w:rsidR="00915334" w:rsidRDefault="00915334">
      <w:pPr>
        <w:pStyle w:val="ConsPlusNonformat"/>
        <w:jc w:val="both"/>
      </w:pPr>
      <w:r>
        <w:t>___________________________________________________________________________</w:t>
      </w:r>
    </w:p>
    <w:p w:rsidR="00915334" w:rsidRDefault="00915334">
      <w:pPr>
        <w:pStyle w:val="ConsPlusNonformat"/>
        <w:jc w:val="both"/>
      </w:pPr>
      <w:r>
        <w:t xml:space="preserve">    - место расположения земельного участка: ______________________________</w:t>
      </w:r>
    </w:p>
    <w:p w:rsidR="00915334" w:rsidRDefault="00915334">
      <w:pPr>
        <w:pStyle w:val="ConsPlusNonformat"/>
        <w:jc w:val="both"/>
      </w:pPr>
      <w:r>
        <w:t>___________________________________________________________________________</w:t>
      </w:r>
    </w:p>
    <w:p w:rsidR="00915334" w:rsidRDefault="00915334">
      <w:pPr>
        <w:pStyle w:val="ConsPlusNonformat"/>
        <w:jc w:val="both"/>
      </w:pPr>
      <w:r>
        <w:t xml:space="preserve">    - вид разрешенного использования: _____________________________________</w:t>
      </w:r>
    </w:p>
    <w:p w:rsidR="00915334" w:rsidRDefault="00915334">
      <w:pPr>
        <w:pStyle w:val="ConsPlusNonformat"/>
        <w:jc w:val="both"/>
      </w:pPr>
      <w:r>
        <w:t xml:space="preserve">    - сведения о правообладателе земельного участка (Ф.И.О. (при наличии)):</w:t>
      </w:r>
    </w:p>
    <w:p w:rsidR="00915334" w:rsidRDefault="00915334">
      <w:pPr>
        <w:pStyle w:val="ConsPlusNonformat"/>
        <w:jc w:val="both"/>
      </w:pPr>
      <w:r>
        <w:t>___________________________________________________________________________</w:t>
      </w:r>
    </w:p>
    <w:p w:rsidR="00915334" w:rsidRDefault="00915334">
      <w:pPr>
        <w:pStyle w:val="ConsPlusNonformat"/>
        <w:jc w:val="both"/>
      </w:pPr>
      <w:r>
        <w:t>___________________________________________________________________________</w:t>
      </w:r>
    </w:p>
    <w:p w:rsidR="00915334" w:rsidRDefault="00915334">
      <w:pPr>
        <w:pStyle w:val="ConsPlusNonformat"/>
        <w:jc w:val="both"/>
      </w:pPr>
      <w:r>
        <w:t xml:space="preserve">    - цель получения информации: __________________________________________</w:t>
      </w:r>
    </w:p>
    <w:p w:rsidR="00915334" w:rsidRDefault="00915334">
      <w:pPr>
        <w:pStyle w:val="ConsPlusNonformat"/>
        <w:jc w:val="both"/>
      </w:pPr>
    </w:p>
    <w:p w:rsidR="00915334" w:rsidRDefault="00915334">
      <w:pPr>
        <w:pStyle w:val="ConsPlusNonformat"/>
        <w:jc w:val="both"/>
      </w:pPr>
      <w:r>
        <w:t>____________________________ кв. м                _________________________</w:t>
      </w:r>
    </w:p>
    <w:p w:rsidR="00915334" w:rsidRDefault="00915334">
      <w:pPr>
        <w:pStyle w:val="ConsPlusNonformat"/>
        <w:jc w:val="both"/>
      </w:pPr>
      <w:r>
        <w:t>(площадь земельного участка)                        (кадастровый номер)</w:t>
      </w:r>
    </w:p>
    <w:p w:rsidR="00915334" w:rsidRDefault="00915334">
      <w:pPr>
        <w:pStyle w:val="ConsPlusNonformat"/>
        <w:jc w:val="both"/>
      </w:pPr>
      <w:r>
        <w:t>способ получения результата предоставления муниципальной услуги ___________</w:t>
      </w:r>
    </w:p>
    <w:p w:rsidR="00915334" w:rsidRDefault="00915334">
      <w:pPr>
        <w:pStyle w:val="ConsPlusNonformat"/>
        <w:jc w:val="both"/>
      </w:pPr>
    </w:p>
    <w:p w:rsidR="00915334" w:rsidRDefault="00915334">
      <w:pPr>
        <w:pStyle w:val="ConsPlusNonformat"/>
        <w:jc w:val="both"/>
      </w:pPr>
      <w:r>
        <w:t>К заявлению прилагаются следующие документы:</w:t>
      </w:r>
    </w:p>
    <w:p w:rsidR="00915334" w:rsidRDefault="00915334">
      <w:pPr>
        <w:pStyle w:val="ConsPlusNonformat"/>
        <w:jc w:val="both"/>
      </w:pPr>
      <w:r>
        <w:t xml:space="preserve">    1. ____________________________________________________________________</w:t>
      </w:r>
    </w:p>
    <w:p w:rsidR="00915334" w:rsidRDefault="00915334">
      <w:pPr>
        <w:pStyle w:val="ConsPlusNonformat"/>
        <w:jc w:val="both"/>
      </w:pPr>
      <w:r>
        <w:t xml:space="preserve">    2. ____________________________________________________________________</w:t>
      </w:r>
    </w:p>
    <w:p w:rsidR="00915334" w:rsidRDefault="00915334">
      <w:pPr>
        <w:pStyle w:val="ConsPlusNonformat"/>
        <w:jc w:val="both"/>
      </w:pPr>
      <w:r>
        <w:t xml:space="preserve">    3. ____________________________________________________________________</w:t>
      </w:r>
    </w:p>
    <w:p w:rsidR="00915334" w:rsidRDefault="00915334">
      <w:pPr>
        <w:pStyle w:val="ConsPlusNonformat"/>
        <w:jc w:val="both"/>
      </w:pPr>
      <w:r>
        <w:t xml:space="preserve">    4. ____________________________________________________________________</w:t>
      </w:r>
    </w:p>
    <w:p w:rsidR="00915334" w:rsidRDefault="00915334">
      <w:pPr>
        <w:pStyle w:val="ConsPlusNonformat"/>
        <w:jc w:val="both"/>
      </w:pPr>
      <w:r>
        <w:t xml:space="preserve">    5. ____________________________________________________________________</w:t>
      </w:r>
    </w:p>
    <w:p w:rsidR="00915334" w:rsidRDefault="00915334">
      <w:pPr>
        <w:pStyle w:val="ConsPlusNonformat"/>
        <w:jc w:val="both"/>
      </w:pPr>
    </w:p>
    <w:p w:rsidR="00915334" w:rsidRDefault="00915334">
      <w:pPr>
        <w:pStyle w:val="ConsPlusNonformat"/>
        <w:jc w:val="both"/>
      </w:pPr>
      <w:r>
        <w:t>"___" ___________ 20__ г.            ______________ _______________________</w:t>
      </w:r>
    </w:p>
    <w:p w:rsidR="00915334" w:rsidRDefault="00915334">
      <w:pPr>
        <w:pStyle w:val="ConsPlusNonformat"/>
        <w:jc w:val="both"/>
      </w:pPr>
      <w:r>
        <w:t>(дата подачи заявления)                 (подпись)    (расшифровка подписи)</w:t>
      </w:r>
    </w:p>
    <w:p w:rsidR="00915334" w:rsidRDefault="00915334">
      <w:pPr>
        <w:pStyle w:val="ConsPlusNonformat"/>
        <w:jc w:val="both"/>
      </w:pPr>
    </w:p>
    <w:p w:rsidR="00915334" w:rsidRDefault="00915334">
      <w:pPr>
        <w:pStyle w:val="ConsPlusNonformat"/>
        <w:jc w:val="both"/>
      </w:pPr>
      <w:r>
        <w:t xml:space="preserve">    В   соответствии   с  Федеральным  </w:t>
      </w:r>
      <w:hyperlink r:id="rId43" w:history="1">
        <w:r>
          <w:rPr>
            <w:color w:val="0000FF"/>
          </w:rPr>
          <w:t>законом</w:t>
        </w:r>
      </w:hyperlink>
      <w:r>
        <w:t xml:space="preserve">  N 152-ФЗ от 27 июля 2006 "О</w:t>
      </w:r>
    </w:p>
    <w:p w:rsidR="00915334" w:rsidRDefault="00915334">
      <w:pPr>
        <w:pStyle w:val="ConsPlusNonformat"/>
        <w:jc w:val="both"/>
      </w:pPr>
      <w:r>
        <w:t>персональных   данных"   подтверждаю   свое   согласие  на  обработку  моих</w:t>
      </w:r>
    </w:p>
    <w:p w:rsidR="00915334" w:rsidRDefault="00915334">
      <w:pPr>
        <w:pStyle w:val="ConsPlusNonformat"/>
        <w:jc w:val="both"/>
      </w:pPr>
      <w:r>
        <w:t>персональных данных.</w:t>
      </w:r>
    </w:p>
    <w:p w:rsidR="00915334" w:rsidRDefault="00915334">
      <w:pPr>
        <w:pStyle w:val="ConsPlusNonformat"/>
        <w:jc w:val="both"/>
      </w:pPr>
    </w:p>
    <w:p w:rsidR="00915334" w:rsidRDefault="00915334">
      <w:pPr>
        <w:pStyle w:val="ConsPlusNonformat"/>
        <w:jc w:val="both"/>
      </w:pPr>
      <w:r>
        <w:t xml:space="preserve">                                                          _________________</w:t>
      </w:r>
    </w:p>
    <w:p w:rsidR="00915334" w:rsidRDefault="00915334">
      <w:pPr>
        <w:pStyle w:val="ConsPlusNonformat"/>
        <w:jc w:val="both"/>
      </w:pPr>
      <w:r>
        <w:t xml:space="preserve">                                                             (подпись)</w:t>
      </w:r>
    </w:p>
    <w:p w:rsidR="00915334" w:rsidRDefault="00915334">
      <w:pPr>
        <w:pStyle w:val="ConsPlusNormal"/>
        <w:jc w:val="both"/>
      </w:pPr>
    </w:p>
    <w:p w:rsidR="00915334" w:rsidRDefault="00915334">
      <w:pPr>
        <w:pStyle w:val="ConsPlusNormal"/>
        <w:jc w:val="both"/>
      </w:pPr>
    </w:p>
    <w:p w:rsidR="00915334" w:rsidRDefault="00915334">
      <w:pPr>
        <w:pStyle w:val="ConsPlusNormal"/>
        <w:jc w:val="both"/>
      </w:pPr>
    </w:p>
    <w:p w:rsidR="00915334" w:rsidRDefault="00915334">
      <w:pPr>
        <w:pStyle w:val="ConsPlusNormal"/>
        <w:jc w:val="both"/>
      </w:pPr>
    </w:p>
    <w:p w:rsidR="00915334" w:rsidRDefault="00915334">
      <w:pPr>
        <w:pStyle w:val="ConsPlusNormal"/>
        <w:jc w:val="both"/>
      </w:pPr>
    </w:p>
    <w:p w:rsidR="00915334" w:rsidRDefault="00915334">
      <w:pPr>
        <w:pStyle w:val="ConsPlusNormal"/>
        <w:jc w:val="right"/>
        <w:outlineLvl w:val="1"/>
      </w:pPr>
      <w:r>
        <w:t>Приложение 2</w:t>
      </w:r>
    </w:p>
    <w:p w:rsidR="00915334" w:rsidRDefault="00915334">
      <w:pPr>
        <w:pStyle w:val="ConsPlusNormal"/>
        <w:jc w:val="right"/>
      </w:pPr>
      <w:r>
        <w:t>к Административному регламенту</w:t>
      </w:r>
    </w:p>
    <w:p w:rsidR="00915334" w:rsidRDefault="00915334">
      <w:pPr>
        <w:pStyle w:val="ConsPlusNormal"/>
        <w:jc w:val="both"/>
      </w:pPr>
    </w:p>
    <w:p w:rsidR="00915334" w:rsidRDefault="00915334">
      <w:pPr>
        <w:pStyle w:val="ConsPlusTitle"/>
        <w:jc w:val="center"/>
      </w:pPr>
      <w:r>
        <w:t>БЛОК-СХЕМА</w:t>
      </w:r>
    </w:p>
    <w:p w:rsidR="00915334" w:rsidRDefault="00915334">
      <w:pPr>
        <w:spacing w:after="1"/>
      </w:pP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6"/>
      </w:tblGrid>
      <w:tr w:rsidR="00915334">
        <w:trPr>
          <w:jc w:val="center"/>
        </w:trPr>
        <w:tc>
          <w:tcPr>
            <w:tcW w:w="10146" w:type="dxa"/>
            <w:tcBorders>
              <w:top w:val="nil"/>
              <w:left w:val="single" w:sz="24" w:space="0" w:color="CED3F1"/>
              <w:bottom w:val="nil"/>
              <w:right w:val="single" w:sz="24" w:space="0" w:color="F4F3F8"/>
            </w:tcBorders>
            <w:shd w:val="clear" w:color="auto" w:fill="F4F3F8"/>
          </w:tcPr>
          <w:p w:rsidR="00915334" w:rsidRDefault="00915334">
            <w:pPr>
              <w:pStyle w:val="ConsPlusNormal"/>
              <w:jc w:val="center"/>
            </w:pPr>
            <w:r>
              <w:rPr>
                <w:color w:val="392C69"/>
              </w:rPr>
              <w:t>Список изменяющих документов</w:t>
            </w:r>
          </w:p>
          <w:p w:rsidR="00915334" w:rsidRDefault="00915334">
            <w:pPr>
              <w:pStyle w:val="ConsPlusNormal"/>
              <w:jc w:val="center"/>
            </w:pPr>
            <w:proofErr w:type="gramStart"/>
            <w:r>
              <w:rPr>
                <w:color w:val="392C69"/>
              </w:rPr>
              <w:t xml:space="preserve">(в ред. </w:t>
            </w:r>
            <w:hyperlink r:id="rId44" w:history="1">
              <w:r>
                <w:rPr>
                  <w:color w:val="0000FF"/>
                </w:rPr>
                <w:t>постановления</w:t>
              </w:r>
            </w:hyperlink>
            <w:r>
              <w:rPr>
                <w:color w:val="392C69"/>
              </w:rPr>
              <w:t xml:space="preserve"> Администрации Томского района</w:t>
            </w:r>
            <w:proofErr w:type="gramEnd"/>
          </w:p>
          <w:p w:rsidR="00915334" w:rsidRDefault="00915334">
            <w:pPr>
              <w:pStyle w:val="ConsPlusNormal"/>
              <w:jc w:val="center"/>
            </w:pPr>
            <w:r>
              <w:rPr>
                <w:color w:val="392C69"/>
              </w:rPr>
              <w:t>от 07.06.2018 N 163)</w:t>
            </w:r>
          </w:p>
        </w:tc>
      </w:tr>
    </w:tbl>
    <w:p w:rsidR="00915334" w:rsidRDefault="00915334">
      <w:pPr>
        <w:pStyle w:val="ConsPlusNormal"/>
        <w:jc w:val="both"/>
      </w:pPr>
    </w:p>
    <w:p w:rsidR="00915334" w:rsidRDefault="00915334">
      <w:pPr>
        <w:pStyle w:val="ConsPlusNonformat"/>
        <w:jc w:val="both"/>
      </w:pPr>
      <w:r>
        <w:t xml:space="preserve">     ┌───────────────────────────────────────────────────────────────┐</w:t>
      </w:r>
    </w:p>
    <w:p w:rsidR="00915334" w:rsidRDefault="00915334">
      <w:pPr>
        <w:pStyle w:val="ConsPlusNonformat"/>
        <w:jc w:val="both"/>
      </w:pPr>
      <w:r>
        <w:t xml:space="preserve">     │   "Единое окно" прием и регистрация заявления и </w:t>
      </w:r>
      <w:proofErr w:type="gramStart"/>
      <w:r>
        <w:t>приложенных</w:t>
      </w:r>
      <w:proofErr w:type="gramEnd"/>
      <w:r>
        <w:t xml:space="preserve">   │</w:t>
      </w:r>
    </w:p>
    <w:p w:rsidR="00915334" w:rsidRDefault="00915334">
      <w:pPr>
        <w:pStyle w:val="ConsPlusNonformat"/>
        <w:jc w:val="both"/>
      </w:pPr>
      <w:r>
        <w:t xml:space="preserve">     │ документов либо отказ в приеме документов - 1 календарный день│</w:t>
      </w:r>
    </w:p>
    <w:p w:rsidR="00915334" w:rsidRDefault="00915334">
      <w:pPr>
        <w:pStyle w:val="ConsPlusNonformat"/>
        <w:jc w:val="both"/>
      </w:pPr>
      <w:r>
        <w:t xml:space="preserve">     └──────────┬────────────────────────────────────────────────────┘</w:t>
      </w:r>
    </w:p>
    <w:p w:rsidR="00915334" w:rsidRDefault="00915334">
      <w:pPr>
        <w:pStyle w:val="ConsPlusNonformat"/>
        <w:jc w:val="both"/>
      </w:pPr>
      <w:r>
        <w:t xml:space="preserve">                v</w:t>
      </w:r>
    </w:p>
    <w:p w:rsidR="00915334" w:rsidRDefault="00915334">
      <w:pPr>
        <w:pStyle w:val="ConsPlusNonformat"/>
        <w:jc w:val="both"/>
      </w:pPr>
      <w:r>
        <w:t xml:space="preserve"> ┌────────────────────────────────┐   ┌─────────────────────────────────┐</w:t>
      </w:r>
    </w:p>
    <w:p w:rsidR="00915334" w:rsidRDefault="00915334">
      <w:pPr>
        <w:pStyle w:val="ConsPlusNonformat"/>
        <w:jc w:val="both"/>
      </w:pPr>
      <w:r>
        <w:t xml:space="preserve"> │    Рассмотрение заявления и    │   │   Формирование и направление    │</w:t>
      </w:r>
    </w:p>
    <w:p w:rsidR="00915334" w:rsidRDefault="00915334">
      <w:pPr>
        <w:pStyle w:val="ConsPlusNonformat"/>
        <w:jc w:val="both"/>
      </w:pPr>
      <w:r>
        <w:t xml:space="preserve"> │     приложенных документов     │   │   межведомственного запроса о   │</w:t>
      </w:r>
    </w:p>
    <w:p w:rsidR="00915334" w:rsidRDefault="00915334">
      <w:pPr>
        <w:pStyle w:val="ConsPlusNonformat"/>
        <w:jc w:val="both"/>
      </w:pPr>
      <w:r>
        <w:t xml:space="preserve"> │    председателем Комитета и    │   │   </w:t>
      </w:r>
      <w:proofErr w:type="gramStart"/>
      <w:r>
        <w:t>предоставлении</w:t>
      </w:r>
      <w:proofErr w:type="gramEnd"/>
      <w:r>
        <w:t xml:space="preserve"> документов,    │</w:t>
      </w:r>
    </w:p>
    <w:p w:rsidR="00915334" w:rsidRDefault="00915334">
      <w:pPr>
        <w:pStyle w:val="ConsPlusNonformat"/>
        <w:jc w:val="both"/>
      </w:pPr>
      <w:r>
        <w:t xml:space="preserve"> │передача заявления исполнителю -│   │ </w:t>
      </w:r>
      <w:proofErr w:type="gramStart"/>
      <w:r>
        <w:t>необходимых</w:t>
      </w:r>
      <w:proofErr w:type="gramEnd"/>
      <w:r>
        <w:t xml:space="preserve"> для предоставления  │</w:t>
      </w:r>
    </w:p>
    <w:p w:rsidR="00915334" w:rsidRDefault="00915334">
      <w:pPr>
        <w:pStyle w:val="ConsPlusNonformat"/>
        <w:jc w:val="both"/>
      </w:pPr>
      <w:r>
        <w:t xml:space="preserve"> │       1 календарный день       │   │     муниципальной услуги, - 5   │</w:t>
      </w:r>
    </w:p>
    <w:p w:rsidR="00915334" w:rsidRDefault="00915334">
      <w:pPr>
        <w:pStyle w:val="ConsPlusNonformat"/>
        <w:jc w:val="both"/>
      </w:pPr>
      <w:r>
        <w:t xml:space="preserve"> │                                │   │        календарных дней         │</w:t>
      </w:r>
    </w:p>
    <w:p w:rsidR="00915334" w:rsidRDefault="00915334">
      <w:pPr>
        <w:pStyle w:val="ConsPlusNonformat"/>
        <w:jc w:val="both"/>
      </w:pPr>
      <w:r>
        <w:t xml:space="preserve"> └──────────────┬─────────────────┘   └──────────────┬──────────────────┘</w:t>
      </w:r>
    </w:p>
    <w:p w:rsidR="00915334" w:rsidRDefault="00915334">
      <w:pPr>
        <w:pStyle w:val="ConsPlusNonformat"/>
        <w:jc w:val="both"/>
      </w:pPr>
      <w:r>
        <w:t xml:space="preserve">                v                                    </w:t>
      </w:r>
      <w:proofErr w:type="spellStart"/>
      <w:r>
        <w:t>v</w:t>
      </w:r>
      <w:proofErr w:type="spellEnd"/>
      <w:r>
        <w:t xml:space="preserve">  /\</w:t>
      </w:r>
    </w:p>
    <w:p w:rsidR="00915334" w:rsidRDefault="00915334">
      <w:pPr>
        <w:pStyle w:val="ConsPlusNonformat"/>
        <w:jc w:val="both"/>
      </w:pPr>
      <w:r>
        <w:lastRenderedPageBreak/>
        <w:t xml:space="preserve">     ┌──────────────────────────────────────────────────┴────────────┐</w:t>
      </w:r>
    </w:p>
    <w:p w:rsidR="00915334" w:rsidRDefault="00915334">
      <w:pPr>
        <w:pStyle w:val="ConsPlusNonformat"/>
        <w:jc w:val="both"/>
      </w:pPr>
      <w:r>
        <w:t xml:space="preserve">     │ Подбор документов и подготовка ответа специалистом Комитета - │</w:t>
      </w:r>
    </w:p>
    <w:p w:rsidR="00915334" w:rsidRDefault="00915334">
      <w:pPr>
        <w:pStyle w:val="ConsPlusNonformat"/>
        <w:jc w:val="both"/>
      </w:pPr>
      <w:r>
        <w:t xml:space="preserve">     │                      20 календарных дней                      │</w:t>
      </w:r>
    </w:p>
    <w:p w:rsidR="00915334" w:rsidRDefault="00915334">
      <w:pPr>
        <w:pStyle w:val="ConsPlusNonformat"/>
        <w:jc w:val="both"/>
      </w:pPr>
      <w:r>
        <w:t xml:space="preserve">     └──────────────────────────────┬────────────────────────────────┘</w:t>
      </w:r>
    </w:p>
    <w:p w:rsidR="00915334" w:rsidRDefault="00915334">
      <w:pPr>
        <w:pStyle w:val="ConsPlusNonformat"/>
        <w:jc w:val="both"/>
      </w:pPr>
      <w:r>
        <w:t xml:space="preserve">                                    v</w:t>
      </w:r>
    </w:p>
    <w:p w:rsidR="00915334" w:rsidRDefault="00915334">
      <w:pPr>
        <w:pStyle w:val="ConsPlusNonformat"/>
        <w:jc w:val="both"/>
      </w:pPr>
      <w:r>
        <w:t xml:space="preserve">     ┌───────────────────────────────────────────────────────────────┐</w:t>
      </w:r>
    </w:p>
    <w:p w:rsidR="00915334" w:rsidRDefault="00915334">
      <w:pPr>
        <w:pStyle w:val="ConsPlusNonformat"/>
        <w:jc w:val="both"/>
      </w:pPr>
      <w:r>
        <w:t xml:space="preserve">     │Подписание справки, письма, уведомления об отказе председателем│</w:t>
      </w:r>
    </w:p>
    <w:p w:rsidR="00915334" w:rsidRDefault="00915334">
      <w:pPr>
        <w:pStyle w:val="ConsPlusNonformat"/>
        <w:jc w:val="both"/>
      </w:pPr>
      <w:r>
        <w:t xml:space="preserve">     │                           Комитета                            │</w:t>
      </w:r>
    </w:p>
    <w:p w:rsidR="00915334" w:rsidRDefault="00915334">
      <w:pPr>
        <w:pStyle w:val="ConsPlusNonformat"/>
        <w:jc w:val="both"/>
      </w:pPr>
      <w:r>
        <w:t xml:space="preserve">     │Регистрация и передача результата предоставления </w:t>
      </w:r>
      <w:proofErr w:type="gramStart"/>
      <w:r>
        <w:t>муниципальной</w:t>
      </w:r>
      <w:proofErr w:type="gramEnd"/>
      <w:r>
        <w:t xml:space="preserve"> │</w:t>
      </w:r>
    </w:p>
    <w:p w:rsidR="00915334" w:rsidRDefault="00915334">
      <w:pPr>
        <w:pStyle w:val="ConsPlusNonformat"/>
        <w:jc w:val="both"/>
      </w:pPr>
      <w:r>
        <w:t xml:space="preserve">     │        услуги в "Единое окно" или почтовое отправление -      │</w:t>
      </w:r>
    </w:p>
    <w:p w:rsidR="00915334" w:rsidRDefault="00915334">
      <w:pPr>
        <w:pStyle w:val="ConsPlusNonformat"/>
        <w:jc w:val="both"/>
      </w:pPr>
      <w:r>
        <w:t xml:space="preserve">     │                      3 </w:t>
      </w:r>
      <w:proofErr w:type="gramStart"/>
      <w:r>
        <w:t>календарных</w:t>
      </w:r>
      <w:proofErr w:type="gramEnd"/>
      <w:r>
        <w:t xml:space="preserve"> дня                        │</w:t>
      </w:r>
    </w:p>
    <w:p w:rsidR="00915334" w:rsidRDefault="00915334">
      <w:pPr>
        <w:pStyle w:val="ConsPlusNonformat"/>
        <w:jc w:val="both"/>
      </w:pPr>
      <w:r>
        <w:t xml:space="preserve">     └──────────────────────────────┬────────────────────────────────┘</w:t>
      </w:r>
    </w:p>
    <w:p w:rsidR="00915334" w:rsidRDefault="00915334">
      <w:pPr>
        <w:pStyle w:val="ConsPlusNonformat"/>
        <w:jc w:val="both"/>
      </w:pPr>
      <w:r>
        <w:t xml:space="preserve">                                    v</w:t>
      </w:r>
    </w:p>
    <w:p w:rsidR="00915334" w:rsidRDefault="00915334">
      <w:pPr>
        <w:pStyle w:val="ConsPlusNonformat"/>
        <w:jc w:val="both"/>
      </w:pPr>
      <w:r>
        <w:t xml:space="preserve">     ┌───────────────────────────────────────────────────────────────┐</w:t>
      </w:r>
    </w:p>
    <w:p w:rsidR="00915334" w:rsidRDefault="00915334">
      <w:pPr>
        <w:pStyle w:val="ConsPlusNonformat"/>
        <w:jc w:val="both"/>
      </w:pPr>
      <w:r>
        <w:t xml:space="preserve">     │Выдача документов в Операционном секторе "Единое окно": справка│</w:t>
      </w:r>
    </w:p>
    <w:p w:rsidR="00915334" w:rsidRDefault="00915334">
      <w:pPr>
        <w:pStyle w:val="ConsPlusNonformat"/>
        <w:jc w:val="both"/>
      </w:pPr>
      <w:r>
        <w:t xml:space="preserve">     │  и копии </w:t>
      </w:r>
      <w:proofErr w:type="spellStart"/>
      <w:r>
        <w:t>правоудостоверяющего</w:t>
      </w:r>
      <w:proofErr w:type="spellEnd"/>
      <w:r>
        <w:t xml:space="preserve"> документа, письмо и копии иных  │</w:t>
      </w:r>
    </w:p>
    <w:p w:rsidR="00915334" w:rsidRDefault="00915334">
      <w:pPr>
        <w:pStyle w:val="ConsPlusNonformat"/>
        <w:jc w:val="both"/>
      </w:pPr>
      <w:r>
        <w:t xml:space="preserve">     │документов, решение об отказе в предоставлении копий документов│</w:t>
      </w:r>
    </w:p>
    <w:p w:rsidR="00915334" w:rsidRDefault="00915334">
      <w:pPr>
        <w:pStyle w:val="ConsPlusNonformat"/>
        <w:jc w:val="both"/>
      </w:pPr>
      <w:r>
        <w:t xml:space="preserve">     </w:t>
      </w:r>
      <w:proofErr w:type="gramStart"/>
      <w:r>
        <w:t>│(если заявление поступило при личном обращении или в заявлении │</w:t>
      </w:r>
      <w:proofErr w:type="gramEnd"/>
    </w:p>
    <w:p w:rsidR="00915334" w:rsidRDefault="00915334">
      <w:pPr>
        <w:pStyle w:val="ConsPlusNonformat"/>
        <w:jc w:val="both"/>
      </w:pPr>
      <w:r>
        <w:t xml:space="preserve">     │                       не указано иное)                        │</w:t>
      </w:r>
    </w:p>
    <w:p w:rsidR="00915334" w:rsidRDefault="00915334">
      <w:pPr>
        <w:pStyle w:val="ConsPlusNonformat"/>
        <w:jc w:val="both"/>
      </w:pPr>
      <w:r>
        <w:t xml:space="preserve">     └───────────────────────────────────────────────────────────────┘</w:t>
      </w:r>
    </w:p>
    <w:p w:rsidR="00915334" w:rsidRDefault="00915334">
      <w:pPr>
        <w:pStyle w:val="ConsPlusNormal"/>
        <w:jc w:val="both"/>
      </w:pPr>
    </w:p>
    <w:p w:rsidR="00915334" w:rsidRDefault="00915334">
      <w:pPr>
        <w:pStyle w:val="ConsPlusNormal"/>
        <w:jc w:val="both"/>
      </w:pPr>
    </w:p>
    <w:p w:rsidR="00915334" w:rsidRDefault="00915334">
      <w:pPr>
        <w:pStyle w:val="ConsPlusNormal"/>
        <w:jc w:val="both"/>
      </w:pPr>
    </w:p>
    <w:p w:rsidR="00915334" w:rsidRDefault="00915334">
      <w:pPr>
        <w:pStyle w:val="ConsPlusNormal"/>
        <w:jc w:val="both"/>
      </w:pPr>
    </w:p>
    <w:p w:rsidR="00915334" w:rsidRDefault="00915334">
      <w:pPr>
        <w:pStyle w:val="ConsPlusNormal"/>
        <w:jc w:val="both"/>
      </w:pPr>
    </w:p>
    <w:p w:rsidR="00915334" w:rsidRDefault="00915334">
      <w:pPr>
        <w:pStyle w:val="ConsPlusNormal"/>
        <w:jc w:val="right"/>
        <w:outlineLvl w:val="1"/>
      </w:pPr>
      <w:r>
        <w:t>Приложение 3</w:t>
      </w:r>
    </w:p>
    <w:p w:rsidR="00915334" w:rsidRDefault="00915334">
      <w:pPr>
        <w:pStyle w:val="ConsPlusNormal"/>
        <w:jc w:val="right"/>
      </w:pPr>
      <w:r>
        <w:t>к Административному регламенту</w:t>
      </w:r>
    </w:p>
    <w:p w:rsidR="00915334" w:rsidRDefault="00915334">
      <w:pPr>
        <w:pStyle w:val="ConsPlusNormal"/>
        <w:jc w:val="right"/>
      </w:pPr>
      <w:r>
        <w:t>по предоставлению муниципальной услуги</w:t>
      </w:r>
    </w:p>
    <w:p w:rsidR="00915334" w:rsidRDefault="00915334">
      <w:pPr>
        <w:pStyle w:val="ConsPlusNormal"/>
        <w:jc w:val="right"/>
      </w:pPr>
      <w:r>
        <w:t>"Выдача копий архивных документов,</w:t>
      </w:r>
    </w:p>
    <w:p w:rsidR="00915334" w:rsidRDefault="00915334">
      <w:pPr>
        <w:pStyle w:val="ConsPlusNormal"/>
        <w:jc w:val="right"/>
      </w:pPr>
      <w:proofErr w:type="gramStart"/>
      <w:r>
        <w:t>подтверждающих</w:t>
      </w:r>
      <w:proofErr w:type="gramEnd"/>
      <w:r>
        <w:t xml:space="preserve"> право на владение землей"</w:t>
      </w:r>
    </w:p>
    <w:p w:rsidR="00915334" w:rsidRDefault="00915334">
      <w:pPr>
        <w:spacing w:after="1"/>
      </w:pP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6"/>
      </w:tblGrid>
      <w:tr w:rsidR="00915334">
        <w:trPr>
          <w:jc w:val="center"/>
        </w:trPr>
        <w:tc>
          <w:tcPr>
            <w:tcW w:w="10146" w:type="dxa"/>
            <w:tcBorders>
              <w:top w:val="nil"/>
              <w:left w:val="single" w:sz="24" w:space="0" w:color="CED3F1"/>
              <w:bottom w:val="nil"/>
              <w:right w:val="single" w:sz="24" w:space="0" w:color="F4F3F8"/>
            </w:tcBorders>
            <w:shd w:val="clear" w:color="auto" w:fill="F4F3F8"/>
          </w:tcPr>
          <w:p w:rsidR="00915334" w:rsidRDefault="00915334">
            <w:pPr>
              <w:pStyle w:val="ConsPlusNormal"/>
              <w:jc w:val="center"/>
            </w:pPr>
            <w:r>
              <w:rPr>
                <w:color w:val="392C69"/>
              </w:rPr>
              <w:t>Список изменяющих документов</w:t>
            </w:r>
          </w:p>
          <w:p w:rsidR="00915334" w:rsidRDefault="00915334">
            <w:pPr>
              <w:pStyle w:val="ConsPlusNormal"/>
              <w:jc w:val="center"/>
            </w:pPr>
            <w:proofErr w:type="gramStart"/>
            <w:r>
              <w:rPr>
                <w:color w:val="392C69"/>
              </w:rPr>
              <w:t xml:space="preserve">(введено </w:t>
            </w:r>
            <w:hyperlink r:id="rId45" w:history="1">
              <w:r>
                <w:rPr>
                  <w:color w:val="0000FF"/>
                </w:rPr>
                <w:t>постановлением</w:t>
              </w:r>
            </w:hyperlink>
            <w:r>
              <w:rPr>
                <w:color w:val="392C69"/>
              </w:rPr>
              <w:t xml:space="preserve"> Администрации Томского района</w:t>
            </w:r>
            <w:proofErr w:type="gramEnd"/>
          </w:p>
          <w:p w:rsidR="00915334" w:rsidRDefault="00915334">
            <w:pPr>
              <w:pStyle w:val="ConsPlusNormal"/>
              <w:jc w:val="center"/>
            </w:pPr>
            <w:r>
              <w:rPr>
                <w:color w:val="392C69"/>
              </w:rPr>
              <w:t>от 27.10.2014 N 284)</w:t>
            </w:r>
          </w:p>
        </w:tc>
      </w:tr>
    </w:tbl>
    <w:p w:rsidR="00915334" w:rsidRDefault="00915334">
      <w:pPr>
        <w:pStyle w:val="ConsPlusNormal"/>
        <w:jc w:val="right"/>
      </w:pPr>
    </w:p>
    <w:p w:rsidR="00915334" w:rsidRDefault="00915334">
      <w:pPr>
        <w:pStyle w:val="ConsPlusNonformat"/>
        <w:jc w:val="both"/>
      </w:pPr>
      <w:r>
        <w:t xml:space="preserve">  МУНИЦИПАЛЬНОЕ ОБРАЗОВАНИЕ</w:t>
      </w:r>
    </w:p>
    <w:p w:rsidR="00915334" w:rsidRDefault="00915334">
      <w:pPr>
        <w:pStyle w:val="ConsPlusNonformat"/>
        <w:jc w:val="both"/>
      </w:pPr>
      <w:r>
        <w:t xml:space="preserve">       "ТОМСКИЙ РАЙОН"</w:t>
      </w:r>
    </w:p>
    <w:p w:rsidR="00915334" w:rsidRDefault="00915334">
      <w:pPr>
        <w:pStyle w:val="ConsPlusNonformat"/>
        <w:jc w:val="both"/>
      </w:pPr>
      <w:r>
        <w:t xml:space="preserve">       Администрация</w:t>
      </w:r>
    </w:p>
    <w:p w:rsidR="00915334" w:rsidRDefault="00915334">
      <w:pPr>
        <w:pStyle w:val="ConsPlusNonformat"/>
        <w:jc w:val="both"/>
      </w:pPr>
      <w:r>
        <w:t xml:space="preserve">      Томского района</w:t>
      </w:r>
    </w:p>
    <w:p w:rsidR="00915334" w:rsidRDefault="00915334">
      <w:pPr>
        <w:pStyle w:val="ConsPlusNonformat"/>
        <w:jc w:val="both"/>
      </w:pPr>
      <w:r>
        <w:t xml:space="preserve">       УПРАВЛЕНИЕ </w:t>
      </w:r>
      <w:proofErr w:type="gramStart"/>
      <w:r>
        <w:t>ПО</w:t>
      </w:r>
      <w:proofErr w:type="gramEnd"/>
    </w:p>
    <w:p w:rsidR="00915334" w:rsidRDefault="00915334">
      <w:pPr>
        <w:pStyle w:val="ConsPlusNonformat"/>
        <w:jc w:val="both"/>
      </w:pPr>
      <w:r>
        <w:t xml:space="preserve">   ЭКОНОМИЧЕСКОЙ ПОЛИТИКЕ И</w:t>
      </w:r>
    </w:p>
    <w:p w:rsidR="00915334" w:rsidRDefault="00915334">
      <w:pPr>
        <w:pStyle w:val="ConsPlusNonformat"/>
        <w:jc w:val="both"/>
      </w:pPr>
      <w:r>
        <w:t xml:space="preserve">    МУНИЦИПАЛЬНЫМ РЕСУРСАМ</w:t>
      </w:r>
    </w:p>
    <w:p w:rsidR="00915334" w:rsidRDefault="00915334">
      <w:pPr>
        <w:pStyle w:val="ConsPlusNonformat"/>
        <w:jc w:val="both"/>
      </w:pPr>
      <w:r>
        <w:t xml:space="preserve">         КОМИТЕТ </w:t>
      </w:r>
      <w:proofErr w:type="gramStart"/>
      <w:r>
        <w:t>ПО</w:t>
      </w:r>
      <w:proofErr w:type="gramEnd"/>
      <w:r>
        <w:t xml:space="preserve">                         _______________________________</w:t>
      </w:r>
    </w:p>
    <w:p w:rsidR="00915334" w:rsidRDefault="00915334">
      <w:pPr>
        <w:pStyle w:val="ConsPlusNonformat"/>
        <w:jc w:val="both"/>
      </w:pPr>
      <w:r>
        <w:t xml:space="preserve">     </w:t>
      </w:r>
      <w:proofErr w:type="gramStart"/>
      <w:r>
        <w:t>ЗЕМЕЛЬНЫМ РЕСУРСАМ                        (Наименование организации,</w:t>
      </w:r>
      <w:proofErr w:type="gramEnd"/>
    </w:p>
    <w:p w:rsidR="00915334" w:rsidRDefault="00915334">
      <w:pPr>
        <w:pStyle w:val="ConsPlusNonformat"/>
        <w:jc w:val="both"/>
      </w:pPr>
      <w:r>
        <w:t xml:space="preserve">  ул. </w:t>
      </w:r>
      <w:proofErr w:type="spellStart"/>
      <w:r>
        <w:t>К.Маркса</w:t>
      </w:r>
      <w:proofErr w:type="spellEnd"/>
      <w:r>
        <w:t>, 56, г. Томск,               _______________________________</w:t>
      </w:r>
    </w:p>
    <w:p w:rsidR="00915334" w:rsidRDefault="00915334">
      <w:pPr>
        <w:pStyle w:val="ConsPlusNonformat"/>
        <w:jc w:val="both"/>
      </w:pPr>
      <w:r>
        <w:t>Россия, 634050; тел. 40-86-39,                    Ф.И.О. субъекта, кому</w:t>
      </w:r>
    </w:p>
    <w:p w:rsidR="00915334" w:rsidRDefault="00915334">
      <w:pPr>
        <w:pStyle w:val="ConsPlusNonformat"/>
        <w:jc w:val="both"/>
      </w:pPr>
      <w:r>
        <w:t xml:space="preserve">    факс (3822)40-17-64                          направляется документ)</w:t>
      </w:r>
    </w:p>
    <w:p w:rsidR="00915334" w:rsidRDefault="00915334">
      <w:pPr>
        <w:pStyle w:val="ConsPlusNonformat"/>
        <w:jc w:val="both"/>
      </w:pPr>
      <w:r>
        <w:t xml:space="preserve">     ________ N _______                     _______________________________</w:t>
      </w:r>
    </w:p>
    <w:p w:rsidR="00915334" w:rsidRDefault="00915334">
      <w:pPr>
        <w:pStyle w:val="ConsPlusNonformat"/>
        <w:jc w:val="both"/>
      </w:pPr>
      <w:r>
        <w:t xml:space="preserve">                                               </w:t>
      </w:r>
      <w:proofErr w:type="gramStart"/>
      <w:r>
        <w:t>(Адрес местонахождения,</w:t>
      </w:r>
      <w:proofErr w:type="gramEnd"/>
    </w:p>
    <w:p w:rsidR="00915334" w:rsidRDefault="00915334">
      <w:pPr>
        <w:pStyle w:val="ConsPlusNonformat"/>
        <w:jc w:val="both"/>
      </w:pPr>
      <w:r>
        <w:t xml:space="preserve">                                            _______________________________</w:t>
      </w:r>
    </w:p>
    <w:p w:rsidR="00915334" w:rsidRDefault="00915334">
      <w:pPr>
        <w:pStyle w:val="ConsPlusNonformat"/>
        <w:jc w:val="both"/>
      </w:pPr>
      <w:r>
        <w:t xml:space="preserve">                                                    почтовый индекс)</w:t>
      </w:r>
    </w:p>
    <w:p w:rsidR="00915334" w:rsidRDefault="00915334">
      <w:pPr>
        <w:pStyle w:val="ConsPlusNonformat"/>
        <w:jc w:val="both"/>
      </w:pPr>
    </w:p>
    <w:p w:rsidR="00915334" w:rsidRDefault="00915334">
      <w:pPr>
        <w:pStyle w:val="ConsPlusNonformat"/>
        <w:jc w:val="both"/>
      </w:pPr>
      <w:bookmarkStart w:id="8" w:name="P412"/>
      <w:bookmarkEnd w:id="8"/>
      <w:r>
        <w:t xml:space="preserve">                              Справка N ____</w:t>
      </w:r>
    </w:p>
    <w:p w:rsidR="00915334" w:rsidRDefault="00915334">
      <w:pPr>
        <w:pStyle w:val="ConsPlusNonformat"/>
        <w:jc w:val="both"/>
      </w:pPr>
    </w:p>
    <w:p w:rsidR="00915334" w:rsidRDefault="00915334">
      <w:pPr>
        <w:pStyle w:val="ConsPlusNonformat"/>
        <w:jc w:val="both"/>
      </w:pPr>
      <w:r>
        <w:t xml:space="preserve">    На ваш запрос от ___________ г., N _____________ предоставляем сведения</w:t>
      </w:r>
    </w:p>
    <w:p w:rsidR="00915334" w:rsidRDefault="00915334">
      <w:pPr>
        <w:pStyle w:val="ConsPlusNonformat"/>
        <w:jc w:val="both"/>
      </w:pPr>
      <w:r>
        <w:t xml:space="preserve">                       (Дата)            (Номер)</w:t>
      </w:r>
    </w:p>
    <w:p w:rsidR="00915334" w:rsidRDefault="00915334">
      <w:pPr>
        <w:pStyle w:val="ConsPlusNonformat"/>
        <w:jc w:val="both"/>
      </w:pPr>
      <w:r>
        <w:t xml:space="preserve">об  испрашиваемом  земельном участке на основании документов, находящихся </w:t>
      </w:r>
      <w:proofErr w:type="gramStart"/>
      <w:r>
        <w:t>в</w:t>
      </w:r>
      <w:proofErr w:type="gramEnd"/>
    </w:p>
    <w:p w:rsidR="00915334" w:rsidRDefault="00915334">
      <w:pPr>
        <w:pStyle w:val="ConsPlusNonformat"/>
        <w:jc w:val="both"/>
      </w:pPr>
      <w:proofErr w:type="gramStart"/>
      <w:r>
        <w:t>Комитете</w:t>
      </w:r>
      <w:proofErr w:type="gramEnd"/>
      <w:r>
        <w:t xml:space="preserve">  по  земельным  ресурсам  Управления  по  экономической политике и</w:t>
      </w:r>
    </w:p>
    <w:p w:rsidR="00915334" w:rsidRDefault="00915334">
      <w:pPr>
        <w:pStyle w:val="ConsPlusNonformat"/>
        <w:jc w:val="both"/>
      </w:pPr>
      <w:r>
        <w:t>муниципальным ресурсам Администрации Томского района:</w:t>
      </w:r>
    </w:p>
    <w:p w:rsidR="00915334" w:rsidRDefault="009153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4309"/>
      </w:tblGrid>
      <w:tr w:rsidR="00915334">
        <w:tc>
          <w:tcPr>
            <w:tcW w:w="4762" w:type="dxa"/>
          </w:tcPr>
          <w:p w:rsidR="00915334" w:rsidRDefault="00915334">
            <w:pPr>
              <w:pStyle w:val="ConsPlusNormal"/>
            </w:pPr>
            <w:r>
              <w:lastRenderedPageBreak/>
              <w:t>Объект права</w:t>
            </w:r>
          </w:p>
        </w:tc>
        <w:tc>
          <w:tcPr>
            <w:tcW w:w="4309" w:type="dxa"/>
          </w:tcPr>
          <w:p w:rsidR="00915334" w:rsidRDefault="00915334">
            <w:pPr>
              <w:pStyle w:val="ConsPlusNormal"/>
            </w:pPr>
          </w:p>
        </w:tc>
      </w:tr>
      <w:tr w:rsidR="00915334">
        <w:tc>
          <w:tcPr>
            <w:tcW w:w="4762" w:type="dxa"/>
          </w:tcPr>
          <w:p w:rsidR="00915334" w:rsidRDefault="00915334">
            <w:pPr>
              <w:pStyle w:val="ConsPlusNormal"/>
            </w:pPr>
            <w:r>
              <w:t>Правообладатель</w:t>
            </w:r>
          </w:p>
        </w:tc>
        <w:tc>
          <w:tcPr>
            <w:tcW w:w="4309" w:type="dxa"/>
          </w:tcPr>
          <w:p w:rsidR="00915334" w:rsidRDefault="00915334">
            <w:pPr>
              <w:pStyle w:val="ConsPlusNormal"/>
            </w:pPr>
          </w:p>
        </w:tc>
      </w:tr>
      <w:tr w:rsidR="00915334">
        <w:tc>
          <w:tcPr>
            <w:tcW w:w="4762" w:type="dxa"/>
          </w:tcPr>
          <w:p w:rsidR="00915334" w:rsidRDefault="00915334">
            <w:pPr>
              <w:pStyle w:val="ConsPlusNormal"/>
            </w:pPr>
            <w:r>
              <w:t>Адрес места жительства</w:t>
            </w:r>
          </w:p>
        </w:tc>
        <w:tc>
          <w:tcPr>
            <w:tcW w:w="4309" w:type="dxa"/>
          </w:tcPr>
          <w:p w:rsidR="00915334" w:rsidRDefault="00915334">
            <w:pPr>
              <w:pStyle w:val="ConsPlusNormal"/>
            </w:pPr>
          </w:p>
        </w:tc>
      </w:tr>
      <w:tr w:rsidR="00915334">
        <w:tc>
          <w:tcPr>
            <w:tcW w:w="4762" w:type="dxa"/>
          </w:tcPr>
          <w:p w:rsidR="00915334" w:rsidRDefault="00915334">
            <w:pPr>
              <w:pStyle w:val="ConsPlusNormal"/>
            </w:pPr>
            <w:r>
              <w:t>Вид права</w:t>
            </w:r>
          </w:p>
        </w:tc>
        <w:tc>
          <w:tcPr>
            <w:tcW w:w="4309" w:type="dxa"/>
          </w:tcPr>
          <w:p w:rsidR="00915334" w:rsidRDefault="00915334">
            <w:pPr>
              <w:pStyle w:val="ConsPlusNormal"/>
            </w:pPr>
          </w:p>
        </w:tc>
      </w:tr>
      <w:tr w:rsidR="00915334">
        <w:tc>
          <w:tcPr>
            <w:tcW w:w="4762" w:type="dxa"/>
          </w:tcPr>
          <w:p w:rsidR="00915334" w:rsidRDefault="00915334">
            <w:pPr>
              <w:pStyle w:val="ConsPlusNormal"/>
            </w:pPr>
            <w:r>
              <w:t>Вид разрешенного использования</w:t>
            </w:r>
          </w:p>
        </w:tc>
        <w:tc>
          <w:tcPr>
            <w:tcW w:w="4309" w:type="dxa"/>
          </w:tcPr>
          <w:p w:rsidR="00915334" w:rsidRDefault="00915334">
            <w:pPr>
              <w:pStyle w:val="ConsPlusNormal"/>
            </w:pPr>
          </w:p>
        </w:tc>
      </w:tr>
      <w:tr w:rsidR="00915334">
        <w:tc>
          <w:tcPr>
            <w:tcW w:w="4762" w:type="dxa"/>
          </w:tcPr>
          <w:p w:rsidR="00915334" w:rsidRDefault="00915334">
            <w:pPr>
              <w:pStyle w:val="ConsPlusNormal"/>
              <w:jc w:val="both"/>
            </w:pPr>
            <w:r>
              <w:t>Кадастровый номер</w:t>
            </w:r>
          </w:p>
        </w:tc>
        <w:tc>
          <w:tcPr>
            <w:tcW w:w="4309" w:type="dxa"/>
          </w:tcPr>
          <w:p w:rsidR="00915334" w:rsidRDefault="00915334">
            <w:pPr>
              <w:pStyle w:val="ConsPlusNormal"/>
            </w:pPr>
          </w:p>
        </w:tc>
      </w:tr>
      <w:tr w:rsidR="00915334">
        <w:tc>
          <w:tcPr>
            <w:tcW w:w="4762" w:type="dxa"/>
          </w:tcPr>
          <w:p w:rsidR="00915334" w:rsidRDefault="00915334">
            <w:pPr>
              <w:pStyle w:val="ConsPlusNormal"/>
              <w:jc w:val="both"/>
            </w:pPr>
            <w:r>
              <w:t>Адрес земельного участка</w:t>
            </w:r>
          </w:p>
        </w:tc>
        <w:tc>
          <w:tcPr>
            <w:tcW w:w="4309" w:type="dxa"/>
          </w:tcPr>
          <w:p w:rsidR="00915334" w:rsidRDefault="00915334">
            <w:pPr>
              <w:pStyle w:val="ConsPlusNormal"/>
            </w:pPr>
          </w:p>
        </w:tc>
      </w:tr>
      <w:tr w:rsidR="00915334">
        <w:tc>
          <w:tcPr>
            <w:tcW w:w="4762" w:type="dxa"/>
          </w:tcPr>
          <w:p w:rsidR="00915334" w:rsidRDefault="00915334">
            <w:pPr>
              <w:pStyle w:val="ConsPlusNormal"/>
              <w:jc w:val="both"/>
            </w:pPr>
            <w:r>
              <w:t>Категория земель</w:t>
            </w:r>
          </w:p>
        </w:tc>
        <w:tc>
          <w:tcPr>
            <w:tcW w:w="4309" w:type="dxa"/>
          </w:tcPr>
          <w:p w:rsidR="00915334" w:rsidRDefault="00915334">
            <w:pPr>
              <w:pStyle w:val="ConsPlusNormal"/>
            </w:pPr>
          </w:p>
        </w:tc>
      </w:tr>
      <w:tr w:rsidR="00915334">
        <w:tc>
          <w:tcPr>
            <w:tcW w:w="4762" w:type="dxa"/>
          </w:tcPr>
          <w:p w:rsidR="00915334" w:rsidRDefault="00915334">
            <w:pPr>
              <w:pStyle w:val="ConsPlusNormal"/>
              <w:jc w:val="both"/>
            </w:pPr>
            <w:r>
              <w:t>Площадь</w:t>
            </w:r>
          </w:p>
        </w:tc>
        <w:tc>
          <w:tcPr>
            <w:tcW w:w="4309" w:type="dxa"/>
          </w:tcPr>
          <w:p w:rsidR="00915334" w:rsidRDefault="00915334">
            <w:pPr>
              <w:pStyle w:val="ConsPlusNormal"/>
            </w:pPr>
          </w:p>
        </w:tc>
      </w:tr>
      <w:tr w:rsidR="00915334">
        <w:tc>
          <w:tcPr>
            <w:tcW w:w="4762" w:type="dxa"/>
          </w:tcPr>
          <w:p w:rsidR="00915334" w:rsidRDefault="00915334">
            <w:pPr>
              <w:pStyle w:val="ConsPlusNormal"/>
            </w:pPr>
            <w:r>
              <w:t>Правоустанавливающий документ</w:t>
            </w:r>
          </w:p>
        </w:tc>
        <w:tc>
          <w:tcPr>
            <w:tcW w:w="4309" w:type="dxa"/>
          </w:tcPr>
          <w:p w:rsidR="00915334" w:rsidRDefault="00915334">
            <w:pPr>
              <w:pStyle w:val="ConsPlusNormal"/>
            </w:pPr>
          </w:p>
        </w:tc>
      </w:tr>
      <w:tr w:rsidR="00915334">
        <w:tc>
          <w:tcPr>
            <w:tcW w:w="4762" w:type="dxa"/>
          </w:tcPr>
          <w:p w:rsidR="00915334" w:rsidRDefault="00915334">
            <w:pPr>
              <w:pStyle w:val="ConsPlusNormal"/>
            </w:pPr>
            <w:proofErr w:type="spellStart"/>
            <w:r>
              <w:t>Правоудостоверяющий</w:t>
            </w:r>
            <w:proofErr w:type="spellEnd"/>
            <w:r>
              <w:t xml:space="preserve"> документ</w:t>
            </w:r>
          </w:p>
        </w:tc>
        <w:tc>
          <w:tcPr>
            <w:tcW w:w="4309" w:type="dxa"/>
          </w:tcPr>
          <w:p w:rsidR="00915334" w:rsidRDefault="00915334">
            <w:pPr>
              <w:pStyle w:val="ConsPlusNormal"/>
            </w:pPr>
          </w:p>
        </w:tc>
      </w:tr>
    </w:tbl>
    <w:p w:rsidR="00915334" w:rsidRDefault="00915334">
      <w:pPr>
        <w:pStyle w:val="ConsPlusNormal"/>
        <w:jc w:val="both"/>
      </w:pPr>
    </w:p>
    <w:p w:rsidR="00915334" w:rsidRDefault="00915334">
      <w:pPr>
        <w:pStyle w:val="ConsPlusNormal"/>
      </w:pPr>
    </w:p>
    <w:p w:rsidR="00915334" w:rsidRDefault="00915334">
      <w:pPr>
        <w:pStyle w:val="ConsPlusNormal"/>
        <w:pBdr>
          <w:top w:val="single" w:sz="6" w:space="0" w:color="auto"/>
        </w:pBdr>
        <w:spacing w:before="100" w:after="100"/>
        <w:jc w:val="both"/>
        <w:rPr>
          <w:sz w:val="2"/>
          <w:szCs w:val="2"/>
        </w:rPr>
      </w:pPr>
    </w:p>
    <w:p w:rsidR="00432D35" w:rsidRDefault="00915334"/>
    <w:sectPr w:rsidR="00432D35" w:rsidSect="006413D1">
      <w:pgSz w:w="11906" w:h="16838"/>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Bookman Old Style"/>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334"/>
    <w:rsid w:val="00651EA3"/>
    <w:rsid w:val="00821FD7"/>
    <w:rsid w:val="00834EB9"/>
    <w:rsid w:val="00915334"/>
    <w:rsid w:val="00BD741E"/>
    <w:rsid w:val="00C86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53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53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53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533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53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53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53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533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8A776C9134B1DB047B082FF2CEE75918254B3CD8FE8B58EBCFD8C74D11A8492ED4A1EB946DF17E354AA5653E3E77BF5944CE04FBD444424E4CDBCBt9T2F" TargetMode="External"/><Relationship Id="rId13" Type="http://schemas.openxmlformats.org/officeDocument/2006/relationships/hyperlink" Target="consultantplus://offline/ref=538A776C9134B1DB047B082FF2CEE75918254B3CDDFA8B5EE9C585CD4548A44B29DBFEFC9324FD7F354AA461336172AA481CC305E4CB445D524EDAtCT2F" TargetMode="External"/><Relationship Id="rId18" Type="http://schemas.openxmlformats.org/officeDocument/2006/relationships/hyperlink" Target="consultantplus://offline/ref=538A776C9134B1DB047B082FF2CEE75918254B3CD8FE8A52EDCDD8C74D11A8492ED4A1EB946DF17E354AA5613E3E77BF5944CE04FBD444424E4CDBCBt9T2F" TargetMode="External"/><Relationship Id="rId26" Type="http://schemas.openxmlformats.org/officeDocument/2006/relationships/hyperlink" Target="consultantplus://offline/ref=538A776C9134B1DB047B082FF2CEE75918254B3CD8FE8A52EDCDD8C74D11A8492ED4A1EB946DF17E354AA5613F3E77BF5944CE04FBD444424E4CDBCBt9T2F" TargetMode="External"/><Relationship Id="rId39" Type="http://schemas.openxmlformats.org/officeDocument/2006/relationships/hyperlink" Target="consultantplus://offline/ref=538A776C9134B1DB047B082FF2CEE75918254B3CD8FE8A52EDCDD8C74D11A8492ED4A1EB946DF17E354AA5653A3E77BF5944CE04FBD444424E4CDBCBt9T2F" TargetMode="External"/><Relationship Id="rId3" Type="http://schemas.openxmlformats.org/officeDocument/2006/relationships/settings" Target="settings.xml"/><Relationship Id="rId21" Type="http://schemas.openxmlformats.org/officeDocument/2006/relationships/hyperlink" Target="consultantplus://offline/ref=538A776C9134B1DB047B1622E4A2B95D1B261334DAFA800DB29ADE901241AE1C7C94FFB2D728E27E3454A76139t3TDF" TargetMode="External"/><Relationship Id="rId34" Type="http://schemas.openxmlformats.org/officeDocument/2006/relationships/hyperlink" Target="consultantplus://offline/ref=538A776C9134B1DB047B082FF2CEE75918254B3CD8FE8A52EDCDD8C74D11A8492ED4A1EB946DF17E354AA562313E77BF5944CE04FBD444424E4CDBCBt9T2F" TargetMode="External"/><Relationship Id="rId42" Type="http://schemas.openxmlformats.org/officeDocument/2006/relationships/hyperlink" Target="consultantplus://offline/ref=538A776C9134B1DB047B082FF2CEE75918254B3CD8FE8A52EDCDD8C74D11A8492ED4A1EB946DF17E354AA5653E3E77BF5944CE04FBD444424E4CDBCBt9T2F" TargetMode="External"/><Relationship Id="rId47" Type="http://schemas.openxmlformats.org/officeDocument/2006/relationships/theme" Target="theme/theme1.xml"/><Relationship Id="rId7" Type="http://schemas.openxmlformats.org/officeDocument/2006/relationships/hyperlink" Target="consultantplus://offline/ref=538A776C9134B1DB047B082FF2CEE75918254B3CD8FC8C5AE9CCD8C74D11A8492ED4A1EB946DF17E354AA5623C3E77BF5944CE04FBD444424E4CDBCBt9T2F" TargetMode="External"/><Relationship Id="rId12" Type="http://schemas.openxmlformats.org/officeDocument/2006/relationships/hyperlink" Target="consultantplus://offline/ref=538A776C9134B1DB047B1622E4A2B95D182C1134D9FB800DB29ADE901241AE1C7C94FFB2D728E27E3454A76139t3TDF" TargetMode="External"/><Relationship Id="rId17" Type="http://schemas.openxmlformats.org/officeDocument/2006/relationships/hyperlink" Target="consultantplus://offline/ref=538A776C9134B1DB047B082FF2CEE75918254B3CD8FE8B58EBCFD8C74D11A8492ED4A1EB946DF17E354AA5653E3E77BF5944CE04FBD444424E4CDBCBt9T2F" TargetMode="External"/><Relationship Id="rId25" Type="http://schemas.openxmlformats.org/officeDocument/2006/relationships/hyperlink" Target="consultantplus://offline/ref=538A776C9134B1DB047B1622E4A2B95D182E1437DAFC800DB29ADE901241AE1C7C94FFB2D728E27E3454A76139t3TDF" TargetMode="External"/><Relationship Id="rId33" Type="http://schemas.openxmlformats.org/officeDocument/2006/relationships/hyperlink" Target="consultantplus://offline/ref=538A776C9134B1DB047B082FF2CEE75918254B3CD8FE8A52EDCDD8C74D11A8492ED4A1EB946DF17E354AA562383E77BF5944CE04FBD444424E4CDBCBt9T2F" TargetMode="External"/><Relationship Id="rId38" Type="http://schemas.openxmlformats.org/officeDocument/2006/relationships/hyperlink" Target="consultantplus://offline/ref=538A776C9134B1DB047B082FF2CEE75918254B3CD8FC8C5AE9CDD8C74D11A8492ED4A1EB946DF17E354AA5603F3E77BF5944CE04FBD444424E4CDBCBt9T2F"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538A776C9134B1DB047B082FF2CEE75918254B3CD8FC8C5AE9CCD8C74D11A8492ED4A1EB946DF17E354AA5623C3E77BF5944CE04FBD444424E4CDBCBt9T2F" TargetMode="External"/><Relationship Id="rId20" Type="http://schemas.openxmlformats.org/officeDocument/2006/relationships/hyperlink" Target="consultantplus://offline/ref=538A776C9134B1DB047B1622E4A2B95D1B271433DEF5800DB29ADE901241AE1C6E94A7BED729FD7A3341F1307C602EEE1C0FC205E4C84542t5T8F" TargetMode="External"/><Relationship Id="rId29" Type="http://schemas.openxmlformats.org/officeDocument/2006/relationships/hyperlink" Target="consultantplus://offline/ref=538A776C9134B1DB047B082FF2CEE75918254B3CD8FE8A52EDCDD8C74D11A8492ED4A1EB946DF17E354AA563393E77BF5944CE04FBD444424E4CDBCBt9T2F" TargetMode="External"/><Relationship Id="rId41" Type="http://schemas.openxmlformats.org/officeDocument/2006/relationships/hyperlink" Target="consultantplus://offline/ref=538A776C9134B1DB047B082FF2CEE75918254B3CD1FF895AEBC585CD4548A44B29DBFEFC9324FD7F354AA566336172AA481CC305E4CB445D524EDAtCT2F" TargetMode="External"/><Relationship Id="rId1" Type="http://schemas.openxmlformats.org/officeDocument/2006/relationships/styles" Target="styles.xml"/><Relationship Id="rId6" Type="http://schemas.openxmlformats.org/officeDocument/2006/relationships/hyperlink" Target="consultantplus://offline/ref=538A776C9134B1DB047B082FF2CEE75918254B3CD8FC8C5AE9CDD8C74D11A8492ED4A1EB946DF17E354AA5603F3E77BF5944CE04FBD444424E4CDBCBt9T2F" TargetMode="External"/><Relationship Id="rId11" Type="http://schemas.openxmlformats.org/officeDocument/2006/relationships/hyperlink" Target="consultantplus://offline/ref=538A776C9134B1DB047B1622E4A2B95D18281632D0FC800DB29ADE901241AE1C7C94FFB2D728E27E3454A76139t3TDF" TargetMode="External"/><Relationship Id="rId24" Type="http://schemas.openxmlformats.org/officeDocument/2006/relationships/hyperlink" Target="consultantplus://offline/ref=538A776C9134B1DB047B1622E4A2B95D1A2E1738DEFD800DB29ADE901241AE1C6E94A7BED729FC763141F1307C602EEE1C0FC205E4C84542t5T8F" TargetMode="External"/><Relationship Id="rId32" Type="http://schemas.openxmlformats.org/officeDocument/2006/relationships/hyperlink" Target="consultantplus://offline/ref=538A776C9134B1DB047B082FF2CEE75918254B3CD8FE8A52EDCDD8C74D11A8492ED4A1EB946DF17E354AA563313E77BF5944CE04FBD444424E4CDBCBt9T2F" TargetMode="External"/><Relationship Id="rId37" Type="http://schemas.openxmlformats.org/officeDocument/2006/relationships/hyperlink" Target="consultantplus://offline/ref=538A776C9134B1DB047B082FF2CEE75918254B3CD8FE8A52EDCDD8C74D11A8492ED4A1EB946DF17E354AA5653B3E77BF5944CE04FBD444424E4CDBCBt9T2F" TargetMode="External"/><Relationship Id="rId40" Type="http://schemas.openxmlformats.org/officeDocument/2006/relationships/hyperlink" Target="consultantplus://offline/ref=538A776C9134B1DB047B082FF2CEE75918254B3CD8FC8C5AE9CCD8C74D11A8492ED4A1EB946DF17E354AA5623C3E77BF5944CE04FBD444424E4CDBCBt9T2F" TargetMode="External"/><Relationship Id="rId45" Type="http://schemas.openxmlformats.org/officeDocument/2006/relationships/hyperlink" Target="consultantplus://offline/ref=538A776C9134B1DB047B082FF2CEE75918254B3CD1FF895AEBC585CD4548A44B29DBFEFC9324FD7F354AA569336172AA481CC305E4CB445D524EDAtCT2F" TargetMode="External"/><Relationship Id="rId5" Type="http://schemas.openxmlformats.org/officeDocument/2006/relationships/hyperlink" Target="consultantplus://offline/ref=538A776C9134B1DB047B082FF2CEE75918254B3CD1FF895AEBC585CD4548A44B29DBFEFC9324FD7F354AA567336172AA481CC305E4CB445D524EDAtCT2F" TargetMode="External"/><Relationship Id="rId15" Type="http://schemas.openxmlformats.org/officeDocument/2006/relationships/hyperlink" Target="consultantplus://offline/ref=538A776C9134B1DB047B082FF2CEE75918254B3CD8FC8C5AE9CDD8C74D11A8492ED4A1EB946DF17E354AA5603F3E77BF5944CE04FBD444424E4CDBCBt9T2F" TargetMode="External"/><Relationship Id="rId23" Type="http://schemas.openxmlformats.org/officeDocument/2006/relationships/hyperlink" Target="consultantplus://offline/ref=538A776C9134B1DB047B1622E4A2B95D1B261634DEF4800DB29ADE901241AE1C7C94FFB2D728E27E3454A76139t3TDF" TargetMode="External"/><Relationship Id="rId28" Type="http://schemas.openxmlformats.org/officeDocument/2006/relationships/hyperlink" Target="consultantplus://offline/ref=538A776C9134B1DB047B082FF2CEE75918254B3CD8FE8A52EDCDD8C74D11A8492ED4A1EB946DF17E354AA5603F3E77BF5944CE04FBD444424E4CDBCBt9T2F" TargetMode="External"/><Relationship Id="rId36" Type="http://schemas.openxmlformats.org/officeDocument/2006/relationships/hyperlink" Target="consultantplus://offline/ref=538A776C9134B1DB047B082FF2CEE75918254B3CD8FE8A52EDCDD8C74D11A8492ED4A1EB946DF17E354AA565393E77BF5944CE04FBD444424E4CDBCBt9T2F" TargetMode="External"/><Relationship Id="rId10" Type="http://schemas.openxmlformats.org/officeDocument/2006/relationships/hyperlink" Target="consultantplus://offline/ref=538A776C9134B1DB047B1622E4A2B95D1B271433DEF5800DB29ADE901241AE1C6E94A7BED729FD7A3341F1307C602EEE1C0FC205E4C84542t5T8F" TargetMode="External"/><Relationship Id="rId19" Type="http://schemas.openxmlformats.org/officeDocument/2006/relationships/hyperlink" Target="consultantplus://offline/ref=538A776C9134B1DB047B1622E4A2B95D1B261234D2AAD70FE3CFD0951A11F40C78DDAABEC928FD61374AA4t6T9F" TargetMode="External"/><Relationship Id="rId31" Type="http://schemas.openxmlformats.org/officeDocument/2006/relationships/hyperlink" Target="consultantplus://offline/ref=538A776C9134B1DB047B082FF2CEE75918254B3CD8FE8A52EDCDD8C74D11A8492ED4A1EB946DF17E354AA563303E77BF5944CE04FBD444424E4CDBCBt9T2F" TargetMode="External"/><Relationship Id="rId44" Type="http://schemas.openxmlformats.org/officeDocument/2006/relationships/hyperlink" Target="consultantplus://offline/ref=538A776C9134B1DB047B082FF2CEE75918254B3CD8FE8A52EDCDD8C74D11A8492ED4A1EB946DF17E354AA5653F3E77BF5944CE04FBD444424E4CDBCBt9T2F" TargetMode="External"/><Relationship Id="rId4" Type="http://schemas.openxmlformats.org/officeDocument/2006/relationships/webSettings" Target="webSettings.xml"/><Relationship Id="rId9" Type="http://schemas.openxmlformats.org/officeDocument/2006/relationships/hyperlink" Target="consultantplus://offline/ref=538A776C9134B1DB047B082FF2CEE75918254B3CD8FE8A52EDCDD8C74D11A8492ED4A1EB946DF17E354AA5613E3E77BF5944CE04FBD444424E4CDBCBt9T2F" TargetMode="External"/><Relationship Id="rId14" Type="http://schemas.openxmlformats.org/officeDocument/2006/relationships/hyperlink" Target="consultantplus://offline/ref=538A776C9134B1DB047B082FF2CEE75918254B3CD1FF895AEBC585CD4548A44B29DBFEFC9324FD7F354AA566336172AA481CC305E4CB445D524EDAtCT2F" TargetMode="External"/><Relationship Id="rId22" Type="http://schemas.openxmlformats.org/officeDocument/2006/relationships/hyperlink" Target="consultantplus://offline/ref=538A776C9134B1DB047B1622E4A2B95D1A2E1738DEF9800DB29ADE901241AE1C7C94FFB2D728E27E3454A76139t3TDF" TargetMode="External"/><Relationship Id="rId27" Type="http://schemas.openxmlformats.org/officeDocument/2006/relationships/hyperlink" Target="consultantplus://offline/ref=538A776C9134B1DB047B082FF2CEE75918254B3CD8FE8A52EDCDD8C74D11A8492ED4A1EB946DF17E354AA560393E77BF5944CE04FBD444424E4CDBCBt9T2F" TargetMode="External"/><Relationship Id="rId30" Type="http://schemas.openxmlformats.org/officeDocument/2006/relationships/hyperlink" Target="consultantplus://offline/ref=538A776C9134B1DB047B082FF2CEE75918254B3CD8FE8A52EDCDD8C74D11A8492ED4A1EB946DF17E354AA5633C3E77BF5944CE04FBD444424E4CDBCBt9T2F" TargetMode="External"/><Relationship Id="rId35" Type="http://schemas.openxmlformats.org/officeDocument/2006/relationships/hyperlink" Target="consultantplus://offline/ref=538A776C9134B1DB047B082FF2CEE75918254B3CD8FE8A52EDCDD8C74D11A8492ED4A1EB946DF17E354AA565383E77BF5944CE04FBD444424E4CDBCBt9T2F" TargetMode="External"/><Relationship Id="rId43" Type="http://schemas.openxmlformats.org/officeDocument/2006/relationships/hyperlink" Target="consultantplus://offline/ref=538A776C9134B1DB047B1622E4A2B95D1B261338DCF5800DB29ADE901241AE1C7C94FFB2D728E27E3454A76139t3T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6399</Words>
  <Characters>36478</Characters>
  <Application>Microsoft Office Word</Application>
  <DocSecurity>0</DocSecurity>
  <Lines>303</Lines>
  <Paragraphs>85</Paragraphs>
  <ScaleCrop>false</ScaleCrop>
  <Company/>
  <LinksUpToDate>false</LinksUpToDate>
  <CharactersWithSpaces>42792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Старкова Ольга</dc:creator>
  <cp:lastModifiedBy>Старкова Ольга</cp:lastModifiedBy>
  <cp:revision>1</cp:revision>
  <dcterms:created xsi:type="dcterms:W3CDTF">2018-11-01T05:19:00Z</dcterms:created>
  <dcterms:modified xsi:type="dcterms:W3CDTF">2018-11-01T05:20:00Z</dcterms:modified>
</cp:coreProperties>
</file>