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DB5ED5" w:rsidRDefault="009335CE" w:rsidP="00DB5ED5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B5ED5">
        <w:rPr>
          <w:b/>
          <w:bCs/>
          <w:szCs w:val="28"/>
        </w:rPr>
        <w:t>МУНИЦИПАЛЬНАЯ ИЗБИРАТЕЛЬНАЯ КОМИССИЯ</w:t>
      </w:r>
    </w:p>
    <w:p w:rsidR="009335CE" w:rsidRPr="00DB5ED5" w:rsidRDefault="00AB6332" w:rsidP="00DB5ED5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B5ED5">
        <w:rPr>
          <w:b/>
          <w:bCs/>
          <w:szCs w:val="28"/>
        </w:rPr>
        <w:t>ОКТЯБРЬ</w:t>
      </w:r>
      <w:r w:rsidR="009335CE" w:rsidRPr="00DB5ED5">
        <w:rPr>
          <w:b/>
          <w:bCs/>
          <w:szCs w:val="28"/>
        </w:rPr>
        <w:t>СКОГО СЕЛЬСКОГО ПОСЕЛЕНИЯ</w:t>
      </w:r>
    </w:p>
    <w:p w:rsidR="009335CE" w:rsidRPr="00DB5ED5" w:rsidRDefault="009335CE" w:rsidP="00DB5ED5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DB5ED5">
        <w:rPr>
          <w:b/>
          <w:sz w:val="28"/>
          <w:szCs w:val="28"/>
        </w:rPr>
        <w:t xml:space="preserve">634050, </w:t>
      </w:r>
      <w:proofErr w:type="spellStart"/>
      <w:r w:rsidRPr="00DB5ED5">
        <w:rPr>
          <w:b/>
          <w:sz w:val="28"/>
          <w:szCs w:val="28"/>
        </w:rPr>
        <w:t>г</w:t>
      </w:r>
      <w:proofErr w:type="gramStart"/>
      <w:r w:rsidRPr="00DB5ED5">
        <w:rPr>
          <w:b/>
          <w:sz w:val="28"/>
          <w:szCs w:val="28"/>
        </w:rPr>
        <w:t>.Т</w:t>
      </w:r>
      <w:proofErr w:type="gramEnd"/>
      <w:r w:rsidRPr="00DB5ED5">
        <w:rPr>
          <w:b/>
          <w:sz w:val="28"/>
          <w:szCs w:val="28"/>
        </w:rPr>
        <w:t>омск</w:t>
      </w:r>
      <w:proofErr w:type="spellEnd"/>
      <w:r w:rsidRPr="00DB5ED5">
        <w:rPr>
          <w:b/>
          <w:sz w:val="28"/>
          <w:szCs w:val="28"/>
        </w:rPr>
        <w:t>, ул. К</w:t>
      </w:r>
      <w:r w:rsidR="00AB6332" w:rsidRPr="00DB5ED5">
        <w:rPr>
          <w:b/>
          <w:sz w:val="28"/>
          <w:szCs w:val="28"/>
        </w:rPr>
        <w:t>арла-Маркса, 56 тел. 8 (3822) 58</w:t>
      </w:r>
      <w:r w:rsidRPr="00DB5ED5">
        <w:rPr>
          <w:b/>
          <w:sz w:val="28"/>
          <w:szCs w:val="28"/>
        </w:rPr>
        <w:t>-</w:t>
      </w:r>
      <w:r w:rsidR="00AB6332" w:rsidRPr="00DB5ED5">
        <w:rPr>
          <w:b/>
          <w:sz w:val="28"/>
          <w:szCs w:val="28"/>
        </w:rPr>
        <w:t>91</w:t>
      </w:r>
      <w:r w:rsidRPr="00DB5ED5">
        <w:rPr>
          <w:b/>
          <w:sz w:val="28"/>
          <w:szCs w:val="28"/>
        </w:rPr>
        <w:t>-</w:t>
      </w:r>
      <w:r w:rsidR="00AB6332" w:rsidRPr="00DB5ED5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726872">
        <w:rPr>
          <w:b/>
          <w:sz w:val="26"/>
          <w:szCs w:val="26"/>
        </w:rPr>
        <w:t>7</w:t>
      </w:r>
    </w:p>
    <w:p w:rsidR="00726872" w:rsidRPr="00A22B7A" w:rsidRDefault="00726872" w:rsidP="00726872">
      <w:pPr>
        <w:jc w:val="center"/>
        <w:rPr>
          <w:b/>
          <w:bCs/>
          <w:sz w:val="26"/>
          <w:szCs w:val="26"/>
        </w:rPr>
      </w:pPr>
      <w:r w:rsidRPr="00A22B7A">
        <w:rPr>
          <w:b/>
          <w:bCs/>
          <w:sz w:val="26"/>
          <w:szCs w:val="26"/>
        </w:rPr>
        <w:t xml:space="preserve">О количестве подписей избирателей, представляемых для регистрации кандидатов в депутаты </w:t>
      </w:r>
      <w:r>
        <w:rPr>
          <w:b/>
          <w:bCs/>
          <w:sz w:val="26"/>
          <w:szCs w:val="26"/>
        </w:rPr>
        <w:t>Совета Октябрьского сельского поселения</w:t>
      </w:r>
      <w:r w:rsidRPr="00A22B7A">
        <w:rPr>
          <w:b/>
          <w:bCs/>
          <w:sz w:val="26"/>
          <w:szCs w:val="26"/>
        </w:rPr>
        <w:t xml:space="preserve"> по </w:t>
      </w:r>
      <w:proofErr w:type="spellStart"/>
      <w:r>
        <w:rPr>
          <w:b/>
          <w:bCs/>
          <w:sz w:val="26"/>
          <w:szCs w:val="26"/>
        </w:rPr>
        <w:t>десяти</w:t>
      </w:r>
      <w:r w:rsidRPr="00A22B7A">
        <w:rPr>
          <w:b/>
          <w:bCs/>
          <w:sz w:val="26"/>
          <w:szCs w:val="26"/>
        </w:rPr>
        <w:t>мандатн</w:t>
      </w:r>
      <w:r>
        <w:rPr>
          <w:b/>
          <w:bCs/>
          <w:sz w:val="26"/>
          <w:szCs w:val="26"/>
        </w:rPr>
        <w:t>ому</w:t>
      </w:r>
      <w:proofErr w:type="spellEnd"/>
      <w:r w:rsidRPr="00A22B7A">
        <w:rPr>
          <w:b/>
          <w:bCs/>
          <w:sz w:val="26"/>
          <w:szCs w:val="26"/>
        </w:rPr>
        <w:t xml:space="preserve"> избирательн</w:t>
      </w:r>
      <w:r>
        <w:rPr>
          <w:b/>
          <w:bCs/>
          <w:sz w:val="26"/>
          <w:szCs w:val="26"/>
        </w:rPr>
        <w:t>ому</w:t>
      </w:r>
      <w:r w:rsidRPr="00A22B7A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у</w:t>
      </w:r>
      <w:r w:rsidR="0065347C">
        <w:rPr>
          <w:b/>
          <w:bCs/>
          <w:sz w:val="26"/>
          <w:szCs w:val="26"/>
        </w:rPr>
        <w:t>№ 1</w:t>
      </w:r>
      <w:r w:rsidRPr="00A22B7A">
        <w:rPr>
          <w:b/>
          <w:bCs/>
          <w:sz w:val="26"/>
          <w:szCs w:val="26"/>
        </w:rPr>
        <w:t xml:space="preserve"> на </w:t>
      </w:r>
      <w:r>
        <w:rPr>
          <w:b/>
          <w:bCs/>
          <w:sz w:val="26"/>
          <w:szCs w:val="26"/>
        </w:rPr>
        <w:t xml:space="preserve">дополнительных </w:t>
      </w:r>
      <w:r w:rsidRPr="00A22B7A">
        <w:rPr>
          <w:b/>
          <w:bCs/>
          <w:sz w:val="26"/>
          <w:szCs w:val="26"/>
        </w:rPr>
        <w:t xml:space="preserve">выборах депутатов </w:t>
      </w:r>
      <w:r>
        <w:rPr>
          <w:b/>
          <w:bCs/>
          <w:sz w:val="26"/>
          <w:szCs w:val="26"/>
        </w:rPr>
        <w:t>Совета Октябрьского сельского поселения четверт</w:t>
      </w:r>
      <w:r w:rsidRPr="00A22B7A">
        <w:rPr>
          <w:b/>
          <w:bCs/>
          <w:sz w:val="26"/>
          <w:szCs w:val="26"/>
        </w:rPr>
        <w:t>ого созыва</w:t>
      </w:r>
    </w:p>
    <w:p w:rsidR="00726872" w:rsidRPr="00A22B7A" w:rsidRDefault="00726872" w:rsidP="00726872">
      <w:pPr>
        <w:jc w:val="center"/>
        <w:rPr>
          <w:b/>
          <w:bCs/>
          <w:sz w:val="26"/>
          <w:szCs w:val="26"/>
        </w:rPr>
      </w:pPr>
    </w:p>
    <w:p w:rsidR="00726872" w:rsidRDefault="00726872" w:rsidP="00726872">
      <w:pPr>
        <w:pStyle w:val="ConsNormal"/>
        <w:spacing w:line="276" w:lineRule="auto"/>
        <w:ind w:right="0" w:firstLine="540"/>
        <w:jc w:val="both"/>
        <w:rPr>
          <w:sz w:val="26"/>
          <w:szCs w:val="26"/>
        </w:rPr>
      </w:pPr>
      <w:r w:rsidRPr="00A22B7A">
        <w:rPr>
          <w:sz w:val="26"/>
          <w:szCs w:val="26"/>
        </w:rPr>
        <w:t xml:space="preserve">В соответствии с пунктом 1 статьи 37, пунктом 2 статьи 38 Федерального закона от 12.06.2002 № 67-ФЗ  «Об основных гарантиях избирательных прав и права на участие в референдуме граждан Российской Федерации», частью 2 статьи 32, частью 4 статьи 33 Закона Томской области от 14.02.2005 № 29-ОЗ «О муниципальных выборах в Томской области», </w:t>
      </w:r>
    </w:p>
    <w:p w:rsidR="00726872" w:rsidRDefault="00726872" w:rsidP="00726872">
      <w:pPr>
        <w:pStyle w:val="ConsNormal"/>
        <w:spacing w:line="276" w:lineRule="auto"/>
        <w:ind w:right="0" w:firstLine="540"/>
        <w:jc w:val="both"/>
        <w:rPr>
          <w:sz w:val="26"/>
          <w:szCs w:val="26"/>
        </w:rPr>
      </w:pPr>
    </w:p>
    <w:p w:rsidR="00DB4BE3" w:rsidRPr="00DB5ED5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DB5ED5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C3D26" w:rsidRPr="008D3175" w:rsidRDefault="00EF35CC" w:rsidP="009C3D26">
      <w:pPr>
        <w:pStyle w:val="2"/>
        <w:spacing w:after="0" w:line="276" w:lineRule="auto"/>
        <w:ind w:right="42"/>
        <w:jc w:val="both"/>
        <w:rPr>
          <w:sz w:val="26"/>
          <w:szCs w:val="26"/>
        </w:rPr>
      </w:pPr>
      <w:r>
        <w:rPr>
          <w:szCs w:val="28"/>
        </w:rPr>
        <w:tab/>
      </w:r>
      <w:r w:rsidR="009C3D26" w:rsidRPr="00A22B7A">
        <w:rPr>
          <w:sz w:val="26"/>
          <w:szCs w:val="26"/>
        </w:rPr>
        <w:t xml:space="preserve">1. </w:t>
      </w:r>
      <w:r w:rsidR="009C3D26" w:rsidRPr="008D3175">
        <w:rPr>
          <w:sz w:val="26"/>
          <w:szCs w:val="26"/>
        </w:rPr>
        <w:t xml:space="preserve">Определить количество подписей, необходимых для регистрации кандидата на дополнительных выборах депутатов Совета Октябрьского сельского поселения четвертого созыва по Октябрьскому </w:t>
      </w:r>
      <w:proofErr w:type="spellStart"/>
      <w:r w:rsidR="009C3D26" w:rsidRPr="008D3175">
        <w:rPr>
          <w:sz w:val="26"/>
          <w:szCs w:val="26"/>
        </w:rPr>
        <w:t>десятимандатному</w:t>
      </w:r>
      <w:proofErr w:type="spellEnd"/>
      <w:r w:rsidR="009C3D26" w:rsidRPr="008D3175">
        <w:rPr>
          <w:sz w:val="26"/>
          <w:szCs w:val="26"/>
        </w:rPr>
        <w:t xml:space="preserve"> избирательному округу № 1, назначенных на 13 сентября 2020 года: 10 подписей (свыше представить не более четырех подписей).</w:t>
      </w:r>
    </w:p>
    <w:p w:rsidR="009C3D26" w:rsidRPr="00A22B7A" w:rsidRDefault="009C3D26" w:rsidP="009C3D26">
      <w:pPr>
        <w:pStyle w:val="ConsNormal"/>
        <w:spacing w:line="276" w:lineRule="auto"/>
        <w:ind w:right="0" w:firstLine="540"/>
        <w:jc w:val="both"/>
        <w:rPr>
          <w:sz w:val="26"/>
          <w:szCs w:val="26"/>
        </w:rPr>
      </w:pPr>
      <w:r w:rsidRPr="00A22B7A">
        <w:rPr>
          <w:sz w:val="26"/>
          <w:szCs w:val="26"/>
        </w:rPr>
        <w:tab/>
        <w:t xml:space="preserve">2. Установить, что при проведении </w:t>
      </w:r>
      <w:r w:rsidRPr="008D3175">
        <w:rPr>
          <w:sz w:val="26"/>
          <w:szCs w:val="26"/>
        </w:rPr>
        <w:t>дополнительных выборах депутатов Совета Октябрьского сельского поселения четвертого созыва</w:t>
      </w:r>
      <w:r w:rsidRPr="00A22B7A">
        <w:rPr>
          <w:sz w:val="26"/>
          <w:szCs w:val="26"/>
        </w:rPr>
        <w:t>, назначенных на 13 сентября 2020 года, проверке подлеж</w:t>
      </w:r>
      <w:bookmarkStart w:id="0" w:name="_GoBack"/>
      <w:bookmarkEnd w:id="0"/>
      <w:r w:rsidRPr="00A22B7A">
        <w:rPr>
          <w:sz w:val="26"/>
          <w:szCs w:val="26"/>
        </w:rPr>
        <w:t>ат все представленные для регистрации кандидатом подписи избирателей.</w:t>
      </w:r>
    </w:p>
    <w:p w:rsidR="009C3D26" w:rsidRPr="00A22B7A" w:rsidRDefault="009C3D26" w:rsidP="009C3D26">
      <w:pPr>
        <w:pStyle w:val="3"/>
        <w:spacing w:after="0" w:line="276" w:lineRule="auto"/>
        <w:ind w:left="0"/>
        <w:rPr>
          <w:sz w:val="26"/>
        </w:rPr>
      </w:pPr>
      <w:r w:rsidRPr="00A22B7A">
        <w:rPr>
          <w:sz w:val="26"/>
        </w:rPr>
        <w:tab/>
        <w:t xml:space="preserve">3. Опубликовать настоящее решение на официальном сайте муниципального образования «Томский район» (www.tradm.ru). </w:t>
      </w:r>
    </w:p>
    <w:p w:rsidR="009C3D26" w:rsidRDefault="009C3D26" w:rsidP="009C3D26">
      <w:pPr>
        <w:pStyle w:val="3"/>
        <w:spacing w:after="0" w:line="276" w:lineRule="auto"/>
        <w:ind w:left="0"/>
        <w:rPr>
          <w:sz w:val="26"/>
        </w:rPr>
      </w:pPr>
      <w:r>
        <w:rPr>
          <w:sz w:val="26"/>
        </w:rPr>
        <w:tab/>
      </w:r>
      <w:r w:rsidRPr="00A22B7A">
        <w:rPr>
          <w:sz w:val="26"/>
        </w:rPr>
        <w:t xml:space="preserve">4. </w:t>
      </w:r>
      <w:proofErr w:type="gramStart"/>
      <w:r w:rsidRPr="00A22B7A">
        <w:rPr>
          <w:sz w:val="26"/>
        </w:rPr>
        <w:t>Контроль за</w:t>
      </w:r>
      <w:proofErr w:type="gramEnd"/>
      <w:r w:rsidRPr="00A22B7A">
        <w:rPr>
          <w:sz w:val="26"/>
        </w:rPr>
        <w:t xml:space="preserve"> исполнением настоящего решения возложить на председателя избирательной комиссии </w:t>
      </w:r>
      <w:proofErr w:type="spellStart"/>
      <w:r w:rsidRPr="00A22B7A">
        <w:rPr>
          <w:sz w:val="26"/>
        </w:rPr>
        <w:t>С.М.Чернову</w:t>
      </w:r>
      <w:proofErr w:type="spellEnd"/>
      <w:r w:rsidRPr="00A22B7A">
        <w:rPr>
          <w:sz w:val="26"/>
        </w:rPr>
        <w:t>.</w:t>
      </w:r>
    </w:p>
    <w:p w:rsidR="00AC4465" w:rsidRDefault="00AC4465" w:rsidP="00AC4465">
      <w:pPr>
        <w:adjustRightInd w:val="0"/>
        <w:jc w:val="both"/>
        <w:rPr>
          <w:sz w:val="26"/>
          <w:szCs w:val="26"/>
        </w:rPr>
      </w:pPr>
    </w:p>
    <w:p w:rsidR="009C3D26" w:rsidRPr="00AB6332" w:rsidRDefault="009C3D26" w:rsidP="00AC4465">
      <w:pPr>
        <w:adjustRightInd w:val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5347C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B5ED5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4A70-1C92-4D4F-B190-1C9A4BB8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5</cp:revision>
  <cp:lastPrinted>2020-07-13T05:22:00Z</cp:lastPrinted>
  <dcterms:created xsi:type="dcterms:W3CDTF">2020-07-08T08:40:00Z</dcterms:created>
  <dcterms:modified xsi:type="dcterms:W3CDTF">2020-07-13T05:22:00Z</dcterms:modified>
</cp:coreProperties>
</file>