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A948A2">
        <w:rPr>
          <w:sz w:val="28"/>
        </w:rPr>
        <w:t>9</w:t>
      </w:r>
      <w:r w:rsidR="00253753">
        <w:rPr>
          <w:sz w:val="28"/>
        </w:rPr>
        <w:t>0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253753" w:rsidRPr="008121A7" w:rsidRDefault="00253753" w:rsidP="00253753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>О назначении председател</w:t>
      </w:r>
      <w:r>
        <w:rPr>
          <w:b/>
          <w:bCs/>
          <w:sz w:val="28"/>
          <w:szCs w:val="28"/>
        </w:rPr>
        <w:t>я</w:t>
      </w:r>
      <w:r w:rsidRPr="008121A7">
        <w:rPr>
          <w:b/>
          <w:bCs/>
          <w:sz w:val="28"/>
          <w:szCs w:val="28"/>
        </w:rPr>
        <w:t xml:space="preserve"> участков</w:t>
      </w:r>
      <w:r>
        <w:rPr>
          <w:b/>
          <w:bCs/>
          <w:sz w:val="28"/>
          <w:szCs w:val="28"/>
        </w:rPr>
        <w:t>ой</w:t>
      </w:r>
    </w:p>
    <w:p w:rsidR="00253753" w:rsidRPr="008121A7" w:rsidRDefault="00253753" w:rsidP="00253753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>избирательн</w:t>
      </w:r>
      <w:r>
        <w:rPr>
          <w:b/>
          <w:bCs/>
          <w:sz w:val="28"/>
          <w:szCs w:val="28"/>
        </w:rPr>
        <w:t>ой</w:t>
      </w:r>
      <w:r w:rsidRPr="008121A7"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и</w:t>
      </w:r>
      <w:r w:rsidRPr="008121A7">
        <w:rPr>
          <w:b/>
          <w:bCs/>
          <w:sz w:val="28"/>
          <w:szCs w:val="28"/>
        </w:rPr>
        <w:t xml:space="preserve"> избирательн</w:t>
      </w:r>
      <w:r>
        <w:rPr>
          <w:b/>
          <w:bCs/>
          <w:sz w:val="28"/>
          <w:szCs w:val="28"/>
        </w:rPr>
        <w:t>ого</w:t>
      </w:r>
      <w:r w:rsidRPr="008121A7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  <w:r w:rsidRPr="008121A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</w:t>
      </w:r>
      <w:r>
        <w:rPr>
          <w:b/>
          <w:bCs/>
          <w:sz w:val="28"/>
          <w:szCs w:val="28"/>
        </w:rPr>
        <w:t>2</w:t>
      </w:r>
    </w:p>
    <w:p w:rsidR="00A948A2" w:rsidRPr="00A4344D" w:rsidRDefault="00A948A2" w:rsidP="00A948A2">
      <w:pPr>
        <w:pStyle w:val="a3"/>
        <w:rPr>
          <w:b w:val="0"/>
          <w:sz w:val="28"/>
          <w:szCs w:val="28"/>
        </w:rPr>
      </w:pPr>
    </w:p>
    <w:p w:rsidR="00C12458" w:rsidRPr="00253753" w:rsidRDefault="00093B82" w:rsidP="00253753">
      <w:pPr>
        <w:adjustRightInd w:val="0"/>
        <w:spacing w:line="360" w:lineRule="auto"/>
        <w:jc w:val="both"/>
        <w:outlineLvl w:val="0"/>
        <w:rPr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proofErr w:type="gramStart"/>
      <w:r w:rsidR="00253753">
        <w:rPr>
          <w:bCs/>
          <w:spacing w:val="20"/>
          <w:sz w:val="28"/>
          <w:szCs w:val="28"/>
        </w:rPr>
        <w:t xml:space="preserve">На основании </w:t>
      </w:r>
      <w:r w:rsidR="00253753" w:rsidRPr="00240E73">
        <w:rPr>
          <w:sz w:val="28"/>
          <w:szCs w:val="28"/>
        </w:rPr>
        <w:t>решени</w:t>
      </w:r>
      <w:r w:rsidR="00253753">
        <w:rPr>
          <w:sz w:val="28"/>
          <w:szCs w:val="28"/>
        </w:rPr>
        <w:t>я</w:t>
      </w:r>
      <w:r w:rsidR="00253753" w:rsidRPr="00240E73">
        <w:rPr>
          <w:sz w:val="28"/>
          <w:szCs w:val="28"/>
        </w:rPr>
        <w:t xml:space="preserve"> Территориальной избирательной комиссии Томского района от </w:t>
      </w:r>
      <w:r w:rsidR="00253753">
        <w:rPr>
          <w:sz w:val="28"/>
          <w:szCs w:val="28"/>
        </w:rPr>
        <w:t xml:space="preserve"> 29.08.2018</w:t>
      </w:r>
      <w:r w:rsidR="00253753" w:rsidRPr="00240E73">
        <w:rPr>
          <w:sz w:val="28"/>
          <w:szCs w:val="28"/>
        </w:rPr>
        <w:t xml:space="preserve"> № </w:t>
      </w:r>
      <w:r w:rsidR="00253753">
        <w:rPr>
          <w:sz w:val="28"/>
          <w:szCs w:val="28"/>
        </w:rPr>
        <w:t>49</w:t>
      </w:r>
      <w:r w:rsidR="00253753" w:rsidRPr="00240E73">
        <w:rPr>
          <w:sz w:val="28"/>
          <w:szCs w:val="28"/>
        </w:rPr>
        <w:t>/</w:t>
      </w:r>
      <w:r w:rsidR="00253753">
        <w:rPr>
          <w:sz w:val="28"/>
          <w:szCs w:val="28"/>
        </w:rPr>
        <w:t>274</w:t>
      </w:r>
      <w:r w:rsidR="00253753" w:rsidRPr="00240E73">
        <w:rPr>
          <w:sz w:val="28"/>
          <w:szCs w:val="28"/>
        </w:rPr>
        <w:t xml:space="preserve"> «Об освобождении </w:t>
      </w:r>
      <w:r w:rsidR="00253753" w:rsidRPr="00A81A9F">
        <w:rPr>
          <w:sz w:val="28"/>
          <w:szCs w:val="28"/>
        </w:rPr>
        <w:t>Кравченко Наталь</w:t>
      </w:r>
      <w:r w:rsidR="00253753">
        <w:rPr>
          <w:sz w:val="28"/>
          <w:szCs w:val="28"/>
        </w:rPr>
        <w:t>и</w:t>
      </w:r>
      <w:r w:rsidR="00253753" w:rsidRPr="00A81A9F">
        <w:rPr>
          <w:sz w:val="28"/>
          <w:szCs w:val="28"/>
        </w:rPr>
        <w:t xml:space="preserve"> Юрьевн</w:t>
      </w:r>
      <w:r w:rsidR="00253753">
        <w:rPr>
          <w:sz w:val="28"/>
          <w:szCs w:val="28"/>
        </w:rPr>
        <w:t>ы</w:t>
      </w:r>
      <w:r w:rsidR="00253753" w:rsidRPr="00051673">
        <w:rPr>
          <w:sz w:val="28"/>
          <w:szCs w:val="28"/>
        </w:rPr>
        <w:t xml:space="preserve"> </w:t>
      </w:r>
      <w:r w:rsidR="00253753" w:rsidRPr="00240E73">
        <w:rPr>
          <w:sz w:val="28"/>
          <w:szCs w:val="28"/>
        </w:rPr>
        <w:t>от обязанностей члена участковой избирательной комиссии избирательного уча</w:t>
      </w:r>
      <w:r w:rsidR="00253753">
        <w:rPr>
          <w:sz w:val="28"/>
          <w:szCs w:val="28"/>
        </w:rPr>
        <w:t>стка № 682</w:t>
      </w:r>
      <w:r w:rsidR="00253753" w:rsidRPr="00240E73">
        <w:rPr>
          <w:sz w:val="28"/>
          <w:szCs w:val="28"/>
        </w:rPr>
        <w:t xml:space="preserve"> с правом </w:t>
      </w:r>
      <w:r w:rsidR="00253753">
        <w:rPr>
          <w:sz w:val="28"/>
          <w:szCs w:val="28"/>
        </w:rPr>
        <w:t>р</w:t>
      </w:r>
      <w:r w:rsidR="00253753" w:rsidRPr="00240E73">
        <w:rPr>
          <w:sz w:val="28"/>
          <w:szCs w:val="28"/>
        </w:rPr>
        <w:t>ешающего голоса»</w:t>
      </w:r>
      <w:r w:rsidR="00C12458" w:rsidRPr="00A4344D">
        <w:rPr>
          <w:sz w:val="28"/>
          <w:szCs w:val="28"/>
        </w:rPr>
        <w:t>,</w:t>
      </w:r>
      <w:r w:rsidR="00253753">
        <w:rPr>
          <w:sz w:val="28"/>
          <w:szCs w:val="28"/>
        </w:rPr>
        <w:t xml:space="preserve"> </w:t>
      </w:r>
      <w:r w:rsidR="00253753" w:rsidRPr="00240E73">
        <w:rPr>
          <w:sz w:val="28"/>
          <w:szCs w:val="28"/>
        </w:rPr>
        <w:t>решени</w:t>
      </w:r>
      <w:r w:rsidR="00253753">
        <w:rPr>
          <w:sz w:val="28"/>
          <w:szCs w:val="28"/>
        </w:rPr>
        <w:t>я</w:t>
      </w:r>
      <w:r w:rsidR="00253753" w:rsidRPr="00240E73">
        <w:rPr>
          <w:sz w:val="28"/>
          <w:szCs w:val="28"/>
        </w:rPr>
        <w:t xml:space="preserve"> Территориальной избирательной комиссии Томского района от </w:t>
      </w:r>
      <w:r w:rsidR="00253753">
        <w:rPr>
          <w:sz w:val="28"/>
          <w:szCs w:val="28"/>
        </w:rPr>
        <w:t xml:space="preserve"> </w:t>
      </w:r>
      <w:r w:rsidR="00253753">
        <w:rPr>
          <w:sz w:val="28"/>
          <w:szCs w:val="28"/>
        </w:rPr>
        <w:t>01</w:t>
      </w:r>
      <w:r w:rsidR="00253753">
        <w:rPr>
          <w:sz w:val="28"/>
          <w:szCs w:val="28"/>
        </w:rPr>
        <w:t>.0</w:t>
      </w:r>
      <w:r w:rsidR="00253753">
        <w:rPr>
          <w:sz w:val="28"/>
          <w:szCs w:val="28"/>
        </w:rPr>
        <w:t>6</w:t>
      </w:r>
      <w:r w:rsidR="00253753">
        <w:rPr>
          <w:sz w:val="28"/>
          <w:szCs w:val="28"/>
        </w:rPr>
        <w:t>.2018</w:t>
      </w:r>
      <w:r w:rsidR="00253753" w:rsidRPr="00240E73">
        <w:rPr>
          <w:sz w:val="28"/>
          <w:szCs w:val="28"/>
        </w:rPr>
        <w:t xml:space="preserve"> № </w:t>
      </w:r>
      <w:r w:rsidR="00253753">
        <w:rPr>
          <w:sz w:val="28"/>
          <w:szCs w:val="28"/>
        </w:rPr>
        <w:t>43</w:t>
      </w:r>
      <w:r w:rsidR="00253753" w:rsidRPr="00240E73">
        <w:rPr>
          <w:sz w:val="28"/>
          <w:szCs w:val="28"/>
        </w:rPr>
        <w:t>/</w:t>
      </w:r>
      <w:r w:rsidR="00253753">
        <w:rPr>
          <w:sz w:val="28"/>
          <w:szCs w:val="28"/>
        </w:rPr>
        <w:t>2</w:t>
      </w:r>
      <w:r w:rsidR="00253753">
        <w:rPr>
          <w:sz w:val="28"/>
          <w:szCs w:val="28"/>
        </w:rPr>
        <w:t>55</w:t>
      </w:r>
      <w:r w:rsidR="00253753" w:rsidRPr="00240E73">
        <w:rPr>
          <w:sz w:val="28"/>
          <w:szCs w:val="28"/>
        </w:rPr>
        <w:t xml:space="preserve"> «</w:t>
      </w:r>
      <w:r w:rsidR="00253753" w:rsidRPr="00253753">
        <w:rPr>
          <w:sz w:val="28"/>
          <w:szCs w:val="28"/>
        </w:rPr>
        <w:t>О формировании участковых избирательных комиссий</w:t>
      </w:r>
      <w:r w:rsidR="00253753">
        <w:rPr>
          <w:sz w:val="28"/>
          <w:szCs w:val="28"/>
        </w:rPr>
        <w:t xml:space="preserve"> </w:t>
      </w:r>
      <w:r w:rsidR="00253753" w:rsidRPr="00253753">
        <w:rPr>
          <w:sz w:val="28"/>
          <w:szCs w:val="28"/>
        </w:rPr>
        <w:t>избирательных участков № 638 – 640, 642 – 717</w:t>
      </w:r>
      <w:r w:rsidR="00253753" w:rsidRPr="00240E73">
        <w:rPr>
          <w:sz w:val="28"/>
          <w:szCs w:val="28"/>
        </w:rPr>
        <w:t>»</w:t>
      </w:r>
      <w:r w:rsidR="00253753">
        <w:rPr>
          <w:sz w:val="28"/>
          <w:szCs w:val="28"/>
        </w:rPr>
        <w:t xml:space="preserve">, </w:t>
      </w:r>
      <w:r w:rsidR="00253753" w:rsidRPr="00253753">
        <w:rPr>
          <w:sz w:val="28"/>
          <w:szCs w:val="28"/>
        </w:rPr>
        <w:t>руководствуясь частью 4 статьи 4 Закона Томской области от</w:t>
      </w:r>
      <w:proofErr w:type="gramEnd"/>
      <w:r w:rsidR="00253753" w:rsidRPr="00253753">
        <w:rPr>
          <w:sz w:val="28"/>
          <w:szCs w:val="28"/>
        </w:rPr>
        <w:t xml:space="preserve"> 10.04.2003 № 50-ОЗ «Об избирательных комиссиях, комиссиях референдума в Томской области»,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0D3585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045E">
        <w:rPr>
          <w:sz w:val="28"/>
          <w:szCs w:val="28"/>
        </w:rPr>
        <w:t>1</w:t>
      </w:r>
      <w:r w:rsidR="00253753">
        <w:rPr>
          <w:b/>
          <w:sz w:val="28"/>
          <w:szCs w:val="28"/>
        </w:rPr>
        <w:t xml:space="preserve">. </w:t>
      </w:r>
      <w:r w:rsidR="00253753" w:rsidRPr="000D3585">
        <w:rPr>
          <w:sz w:val="28"/>
          <w:szCs w:val="28"/>
        </w:rPr>
        <w:t xml:space="preserve">Назначить председателем участковой избирательной комиссии избирательного участка № 682 </w:t>
      </w:r>
      <w:proofErr w:type="spellStart"/>
      <w:r w:rsidR="000D3585">
        <w:rPr>
          <w:sz w:val="28"/>
          <w:szCs w:val="28"/>
        </w:rPr>
        <w:t>Катунцеву</w:t>
      </w:r>
      <w:proofErr w:type="spellEnd"/>
      <w:r w:rsidR="000D3585">
        <w:rPr>
          <w:sz w:val="28"/>
          <w:szCs w:val="28"/>
        </w:rPr>
        <w:t xml:space="preserve"> Марину</w:t>
      </w:r>
      <w:r w:rsidR="000D3585" w:rsidRPr="000D3585">
        <w:rPr>
          <w:sz w:val="28"/>
          <w:szCs w:val="28"/>
        </w:rPr>
        <w:t xml:space="preserve"> </w:t>
      </w:r>
      <w:proofErr w:type="spellStart"/>
      <w:r w:rsidR="000D3585" w:rsidRPr="000D3585">
        <w:rPr>
          <w:sz w:val="28"/>
          <w:szCs w:val="28"/>
        </w:rPr>
        <w:t>Шарифовн</w:t>
      </w:r>
      <w:r w:rsidR="000D3585">
        <w:rPr>
          <w:sz w:val="28"/>
          <w:szCs w:val="28"/>
        </w:rPr>
        <w:t>у</w:t>
      </w:r>
      <w:proofErr w:type="spellEnd"/>
      <w:r w:rsidR="00FC045E">
        <w:rPr>
          <w:sz w:val="28"/>
          <w:szCs w:val="28"/>
        </w:rPr>
        <w:t>.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0D3585">
        <w:rPr>
          <w:b w:val="0"/>
          <w:sz w:val="28"/>
          <w:szCs w:val="28"/>
        </w:rPr>
        <w:t>82</w:t>
      </w:r>
      <w:bookmarkStart w:id="0" w:name="_GoBack"/>
      <w:bookmarkEnd w:id="0"/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D3585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5375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0D3D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36B9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948A2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1F1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57E2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C045E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3995F-8D20-4276-9211-1F57A77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1702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2018-08-31T11:57:00Z</dcterms:created>
  <dcterms:modified xsi:type="dcterms:W3CDTF">2018-08-31T11:57:00Z</dcterms:modified>
</cp:coreProperties>
</file>