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91" w:rsidRPr="00945995" w:rsidRDefault="007D2E91" w:rsidP="007D2E91">
      <w:pPr>
        <w:pStyle w:val="a6"/>
        <w:ind w:left="720" w:hanging="720"/>
        <w:jc w:val="center"/>
        <w:rPr>
          <w:b/>
          <w:sz w:val="32"/>
        </w:rPr>
      </w:pPr>
      <w:r w:rsidRPr="00945995">
        <w:rPr>
          <w:b/>
          <w:sz w:val="32"/>
        </w:rPr>
        <w:t>ТЕРРИТОРИАЛЬНАЯ  ИЗБИРАТЕЛЬНА</w:t>
      </w:r>
      <w:r w:rsidR="00927318">
        <w:rPr>
          <w:b/>
          <w:sz w:val="32"/>
        </w:rPr>
        <w:t>Я</w:t>
      </w:r>
      <w:bookmarkStart w:id="0" w:name="_GoBack"/>
      <w:bookmarkEnd w:id="0"/>
      <w:r w:rsidRPr="00945995">
        <w:rPr>
          <w:b/>
          <w:sz w:val="32"/>
        </w:rPr>
        <w:t xml:space="preserve"> КОМИССИЯ</w:t>
      </w:r>
    </w:p>
    <w:p w:rsidR="007D2E91" w:rsidRPr="00945995" w:rsidRDefault="007D2E91" w:rsidP="007D2E91">
      <w:pPr>
        <w:pStyle w:val="a6"/>
        <w:pBdr>
          <w:bottom w:val="thickThinSmallGap" w:sz="24" w:space="1" w:color="auto"/>
        </w:pBdr>
        <w:jc w:val="center"/>
        <w:rPr>
          <w:b/>
          <w:sz w:val="32"/>
        </w:rPr>
      </w:pPr>
      <w:r w:rsidRPr="00945995">
        <w:rPr>
          <w:b/>
          <w:sz w:val="32"/>
        </w:rPr>
        <w:t>ТОМСКОГО РАЙОНА</w:t>
      </w:r>
    </w:p>
    <w:p w:rsidR="007D2E91" w:rsidRPr="00945995" w:rsidRDefault="007D2E91" w:rsidP="007D2E91"/>
    <w:p w:rsidR="007D2E91" w:rsidRPr="00945995" w:rsidRDefault="007D2E91" w:rsidP="007D2E91">
      <w:pPr>
        <w:pStyle w:val="2"/>
        <w:rPr>
          <w:sz w:val="28"/>
          <w:szCs w:val="28"/>
        </w:rPr>
      </w:pPr>
    </w:p>
    <w:p w:rsidR="007D2E91" w:rsidRPr="00945995" w:rsidRDefault="007D2E91" w:rsidP="007D2E91">
      <w:pPr>
        <w:spacing w:before="0" w:after="0"/>
        <w:jc w:val="center"/>
        <w:rPr>
          <w:b/>
          <w:i/>
          <w:iCs/>
          <w:sz w:val="20"/>
        </w:rPr>
      </w:pPr>
      <w:proofErr w:type="gramStart"/>
      <w:r w:rsidRPr="00945995">
        <w:rPr>
          <w:b/>
          <w:sz w:val="28"/>
          <w:szCs w:val="28"/>
        </w:rPr>
        <w:t>Р</w:t>
      </w:r>
      <w:proofErr w:type="gramEnd"/>
      <w:r w:rsidRPr="00945995">
        <w:rPr>
          <w:b/>
          <w:sz w:val="28"/>
          <w:szCs w:val="28"/>
        </w:rPr>
        <w:t xml:space="preserve"> Е Ш Е Н И Е</w:t>
      </w:r>
    </w:p>
    <w:p w:rsidR="007D2E91" w:rsidRPr="00945995" w:rsidRDefault="007D2E91" w:rsidP="007D2E91">
      <w:pPr>
        <w:spacing w:before="0" w:after="0"/>
        <w:jc w:val="center"/>
        <w:rPr>
          <w:iCs/>
          <w:sz w:val="20"/>
        </w:rPr>
      </w:pPr>
    </w:p>
    <w:p w:rsidR="007D2E91" w:rsidRPr="00945995" w:rsidRDefault="007D2E91" w:rsidP="007D2E91">
      <w:pPr>
        <w:pStyle w:val="a3"/>
        <w:widowControl/>
        <w:jc w:val="center"/>
        <w:rPr>
          <w:b/>
          <w:bCs/>
          <w:w w:val="114"/>
          <w:sz w:val="16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10"/>
        <w:gridCol w:w="3159"/>
        <w:gridCol w:w="3202"/>
      </w:tblGrid>
      <w:tr w:rsidR="007D2E91" w:rsidRPr="00945995" w:rsidTr="00943A06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7D2E91" w:rsidRPr="00945995" w:rsidRDefault="007D2E91" w:rsidP="00943A06">
            <w:pPr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7D2E91" w:rsidRPr="00945995" w:rsidRDefault="007D2E91" w:rsidP="00943A06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7D2E91" w:rsidRPr="00945995" w:rsidRDefault="007D2E91" w:rsidP="00943A06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  <w:r w:rsidRPr="0094599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43/254  </w:t>
            </w:r>
          </w:p>
        </w:tc>
      </w:tr>
    </w:tbl>
    <w:p w:rsidR="007D2E91" w:rsidRPr="00945995" w:rsidRDefault="007D2E91" w:rsidP="007D2E91">
      <w:pPr>
        <w:autoSpaceDE w:val="0"/>
        <w:autoSpaceDN w:val="0"/>
        <w:spacing w:before="0" w:after="0"/>
        <w:rPr>
          <w:i/>
          <w:iCs/>
          <w:sz w:val="20"/>
        </w:rPr>
      </w:pPr>
      <w:r w:rsidRPr="00945995">
        <w:rPr>
          <w:i/>
          <w:iCs/>
          <w:sz w:val="20"/>
        </w:rPr>
        <w:t xml:space="preserve">                  </w:t>
      </w:r>
    </w:p>
    <w:p w:rsidR="007D2E91" w:rsidRPr="00945995" w:rsidRDefault="007D2E91" w:rsidP="007D2E91">
      <w:pPr>
        <w:autoSpaceDE w:val="0"/>
        <w:autoSpaceDN w:val="0"/>
        <w:spacing w:before="0" w:after="0"/>
        <w:jc w:val="center"/>
        <w:rPr>
          <w:sz w:val="28"/>
          <w:szCs w:val="28"/>
        </w:rPr>
      </w:pPr>
    </w:p>
    <w:p w:rsidR="007D2E91" w:rsidRPr="00945995" w:rsidRDefault="007D2E91" w:rsidP="007D2E91">
      <w:pPr>
        <w:spacing w:before="0" w:after="0"/>
        <w:jc w:val="center"/>
        <w:rPr>
          <w:b/>
          <w:sz w:val="28"/>
          <w:szCs w:val="24"/>
        </w:rPr>
      </w:pPr>
      <w:r w:rsidRPr="00945995">
        <w:rPr>
          <w:b/>
          <w:sz w:val="28"/>
          <w:szCs w:val="24"/>
        </w:rPr>
        <w:t>Об избрании секретаря территориальной избирательной комиссии Томского района</w:t>
      </w:r>
    </w:p>
    <w:p w:rsidR="007D2E91" w:rsidRPr="00945995" w:rsidRDefault="007D2E91" w:rsidP="007D2E91">
      <w:pPr>
        <w:spacing w:before="0" w:after="0"/>
        <w:ind w:firstLine="720"/>
        <w:jc w:val="both"/>
        <w:rPr>
          <w:b/>
          <w:sz w:val="28"/>
          <w:szCs w:val="24"/>
        </w:rPr>
      </w:pPr>
    </w:p>
    <w:p w:rsidR="007D2E91" w:rsidRPr="00945995" w:rsidRDefault="007D2E91" w:rsidP="007D2E91">
      <w:pPr>
        <w:spacing w:before="0" w:after="0"/>
        <w:ind w:firstLine="720"/>
        <w:jc w:val="both"/>
        <w:rPr>
          <w:b/>
          <w:sz w:val="28"/>
          <w:szCs w:val="24"/>
        </w:rPr>
      </w:pPr>
    </w:p>
    <w:p w:rsidR="007D2E91" w:rsidRPr="00945995" w:rsidRDefault="007D2E91" w:rsidP="007D2E91">
      <w:pPr>
        <w:pStyle w:val="a4"/>
        <w:spacing w:line="360" w:lineRule="auto"/>
      </w:pPr>
      <w:r w:rsidRPr="00945995">
        <w:t xml:space="preserve">В соответствии с пунктами 8 и 13 статьи 28 Федерального закона </w:t>
      </w:r>
      <w:r w:rsidRPr="00945995">
        <w:br/>
        <w:t xml:space="preserve">«Об основных гарантиях избирательных прав и права на участие </w:t>
      </w:r>
      <w:r w:rsidRPr="00945995">
        <w:br/>
        <w:t xml:space="preserve">в референдуме граждан Российской Федерации» и на основании протокола № </w:t>
      </w:r>
      <w:r>
        <w:t>2</w:t>
      </w:r>
      <w:r w:rsidRPr="00945995">
        <w:t xml:space="preserve"> от </w:t>
      </w:r>
      <w:r>
        <w:t>28 мая 2018</w:t>
      </w:r>
      <w:r w:rsidRPr="00945995">
        <w:t xml:space="preserve"> года счетной комиссии о результатах тайного голосования по выборам секретаря территориальной избирательной комиссии</w:t>
      </w:r>
      <w:r>
        <w:t>,</w:t>
      </w:r>
      <w:r w:rsidRPr="00945995">
        <w:t xml:space="preserve"> </w:t>
      </w:r>
    </w:p>
    <w:p w:rsidR="007D2E91" w:rsidRPr="00945995" w:rsidRDefault="007D2E91" w:rsidP="007D2E91">
      <w:pPr>
        <w:pStyle w:val="a4"/>
        <w:spacing w:before="120" w:after="120" w:line="360" w:lineRule="auto"/>
        <w:rPr>
          <w:b/>
        </w:rPr>
      </w:pPr>
      <w:r>
        <w:t>Т</w:t>
      </w:r>
      <w:r w:rsidRPr="00945995">
        <w:t xml:space="preserve">ерриториальная избирательная комиссия Томского района </w:t>
      </w:r>
      <w:r w:rsidRPr="00945995">
        <w:rPr>
          <w:b/>
          <w:spacing w:val="60"/>
        </w:rPr>
        <w:t>решил</w:t>
      </w:r>
      <w:r w:rsidRPr="00945995">
        <w:rPr>
          <w:b/>
        </w:rPr>
        <w:t>а:</w:t>
      </w:r>
    </w:p>
    <w:p w:rsidR="007D2E91" w:rsidRPr="00C53C6E" w:rsidRDefault="007D2E91" w:rsidP="007D2E91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945995">
        <w:rPr>
          <w:sz w:val="28"/>
          <w:szCs w:val="28"/>
        </w:rPr>
        <w:t>1.</w:t>
      </w:r>
      <w:r w:rsidRPr="00945995">
        <w:rPr>
          <w:sz w:val="28"/>
          <w:szCs w:val="28"/>
        </w:rPr>
        <w:tab/>
        <w:t xml:space="preserve">Считать избранной на должность секретаря территориальной избирательной комиссии района </w:t>
      </w:r>
      <w:r>
        <w:rPr>
          <w:sz w:val="28"/>
          <w:szCs w:val="28"/>
          <w:u w:val="single"/>
        </w:rPr>
        <w:t>Соболеву Эрику Викторовну.</w:t>
      </w:r>
    </w:p>
    <w:p w:rsidR="007D2E91" w:rsidRPr="00945995" w:rsidRDefault="007D2E91" w:rsidP="007D2E91">
      <w:pPr>
        <w:spacing w:before="0" w:after="0" w:line="360" w:lineRule="auto"/>
        <w:jc w:val="both"/>
        <w:rPr>
          <w:sz w:val="28"/>
          <w:szCs w:val="28"/>
        </w:rPr>
      </w:pPr>
      <w:r w:rsidRPr="00945995">
        <w:rPr>
          <w:i/>
          <w:sz w:val="20"/>
        </w:rPr>
        <w:tab/>
      </w:r>
      <w:r w:rsidRPr="00945995">
        <w:rPr>
          <w:sz w:val="28"/>
          <w:szCs w:val="28"/>
        </w:rPr>
        <w:t>2.</w:t>
      </w:r>
      <w:r w:rsidRPr="00945995">
        <w:rPr>
          <w:sz w:val="28"/>
          <w:szCs w:val="28"/>
        </w:rPr>
        <w:tab/>
        <w:t>Направить настоящее решение в Избирательную комиссию Томской области.</w:t>
      </w:r>
    </w:p>
    <w:p w:rsidR="007D2E91" w:rsidRPr="00945995" w:rsidRDefault="007D2E91" w:rsidP="007D2E91">
      <w:pPr>
        <w:spacing w:before="0" w:after="0"/>
        <w:jc w:val="both"/>
        <w:rPr>
          <w:sz w:val="28"/>
          <w:szCs w:val="24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D2E91" w:rsidRPr="00945995" w:rsidTr="00943A06">
        <w:tc>
          <w:tcPr>
            <w:tcW w:w="5508" w:type="dxa"/>
          </w:tcPr>
          <w:p w:rsidR="007D2E91" w:rsidRDefault="007D2E91" w:rsidP="00943A06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7D2E91" w:rsidRDefault="007D2E91" w:rsidP="00943A06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7D2E91" w:rsidRDefault="007D2E91" w:rsidP="00943A06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Томского района</w:t>
            </w:r>
          </w:p>
          <w:p w:rsidR="007D2E91" w:rsidRPr="00945995" w:rsidRDefault="007D2E91" w:rsidP="00943A0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D2E91" w:rsidRPr="00945995" w:rsidRDefault="007D2E91" w:rsidP="00943A06">
            <w:pPr>
              <w:spacing w:before="0" w:after="0"/>
              <w:jc w:val="both"/>
              <w:rPr>
                <w:szCs w:val="24"/>
              </w:rPr>
            </w:pPr>
          </w:p>
          <w:p w:rsidR="007D2E91" w:rsidRPr="00945995" w:rsidRDefault="007D2E91" w:rsidP="00943A06">
            <w:pPr>
              <w:spacing w:before="0" w:after="0"/>
              <w:jc w:val="both"/>
              <w:rPr>
                <w:szCs w:val="24"/>
              </w:rPr>
            </w:pPr>
            <w:r w:rsidRPr="00945995">
              <w:rPr>
                <w:szCs w:val="24"/>
              </w:rPr>
              <w:t>____________</w:t>
            </w:r>
          </w:p>
          <w:p w:rsidR="007D2E91" w:rsidRPr="00945995" w:rsidRDefault="007D2E91" w:rsidP="00943A06">
            <w:pPr>
              <w:spacing w:before="0" w:after="0"/>
              <w:jc w:val="center"/>
              <w:rPr>
                <w:i/>
                <w:sz w:val="20"/>
              </w:rPr>
            </w:pPr>
            <w:r w:rsidRPr="00945995">
              <w:rPr>
                <w:i/>
                <w:sz w:val="20"/>
              </w:rPr>
              <w:t>подпись</w:t>
            </w:r>
          </w:p>
        </w:tc>
        <w:tc>
          <w:tcPr>
            <w:tcW w:w="2410" w:type="dxa"/>
          </w:tcPr>
          <w:p w:rsidR="007D2E91" w:rsidRPr="00945995" w:rsidRDefault="007D2E91" w:rsidP="00943A06">
            <w:pPr>
              <w:spacing w:before="0" w:after="0"/>
              <w:jc w:val="both"/>
              <w:rPr>
                <w:szCs w:val="24"/>
              </w:rPr>
            </w:pPr>
          </w:p>
          <w:p w:rsidR="007D2E91" w:rsidRPr="00C53C6E" w:rsidRDefault="007D2E91" w:rsidP="00943A06">
            <w:pPr>
              <w:spacing w:before="0" w:after="0"/>
              <w:jc w:val="both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 xml:space="preserve">      </w:t>
            </w:r>
            <w:proofErr w:type="spellStart"/>
            <w:r>
              <w:rPr>
                <w:szCs w:val="24"/>
                <w:u w:val="single"/>
              </w:rPr>
              <w:t>В.А.Старикова</w:t>
            </w:r>
            <w:proofErr w:type="spellEnd"/>
            <w:proofErr w:type="gramStart"/>
            <w:r>
              <w:rPr>
                <w:szCs w:val="24"/>
                <w:u w:val="single"/>
              </w:rPr>
              <w:t xml:space="preserve">   .</w:t>
            </w:r>
            <w:proofErr w:type="gramEnd"/>
          </w:p>
          <w:p w:rsidR="007D2E91" w:rsidRPr="00945995" w:rsidRDefault="007D2E91" w:rsidP="00943A06">
            <w:pPr>
              <w:spacing w:before="0" w:after="0"/>
              <w:jc w:val="center"/>
              <w:rPr>
                <w:i/>
                <w:sz w:val="20"/>
              </w:rPr>
            </w:pPr>
            <w:r w:rsidRPr="00945995">
              <w:rPr>
                <w:i/>
                <w:sz w:val="20"/>
              </w:rPr>
              <w:t>инициалы, фамилия</w:t>
            </w:r>
          </w:p>
          <w:p w:rsidR="007D2E91" w:rsidRPr="00945995" w:rsidRDefault="007D2E91" w:rsidP="00943A06">
            <w:pPr>
              <w:spacing w:before="0" w:after="0"/>
              <w:jc w:val="center"/>
              <w:rPr>
                <w:sz w:val="28"/>
                <w:szCs w:val="24"/>
              </w:rPr>
            </w:pPr>
          </w:p>
        </w:tc>
      </w:tr>
      <w:tr w:rsidR="007D2E91" w:rsidRPr="00945995" w:rsidTr="00943A06">
        <w:tc>
          <w:tcPr>
            <w:tcW w:w="5508" w:type="dxa"/>
          </w:tcPr>
          <w:p w:rsidR="007D2E91" w:rsidRPr="00945995" w:rsidRDefault="007D2E91" w:rsidP="00943A06">
            <w:pPr>
              <w:pStyle w:val="5"/>
              <w:widowControl/>
              <w:ind w:firstLine="0"/>
              <w:jc w:val="left"/>
            </w:pPr>
            <w:r w:rsidRPr="00945995">
              <w:t>Секретарь</w:t>
            </w:r>
          </w:p>
          <w:p w:rsidR="007D2E91" w:rsidRPr="00945995" w:rsidRDefault="007D2E91" w:rsidP="00943A06">
            <w:pPr>
              <w:spacing w:before="0" w:after="0"/>
              <w:rPr>
                <w:sz w:val="28"/>
                <w:szCs w:val="28"/>
              </w:rPr>
            </w:pPr>
            <w:r w:rsidRPr="00945995"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7D2E91" w:rsidRPr="00945995" w:rsidRDefault="007D2E91" w:rsidP="00943A06">
            <w:pPr>
              <w:spacing w:before="0" w:after="0"/>
              <w:rPr>
                <w:sz w:val="28"/>
                <w:szCs w:val="28"/>
              </w:rPr>
            </w:pPr>
            <w:r w:rsidRPr="00945995">
              <w:rPr>
                <w:sz w:val="28"/>
                <w:szCs w:val="28"/>
              </w:rPr>
              <w:t>Томского района</w:t>
            </w:r>
          </w:p>
          <w:p w:rsidR="007D2E91" w:rsidRPr="00945995" w:rsidRDefault="007D2E91" w:rsidP="00943A0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D2E91" w:rsidRPr="00945995" w:rsidRDefault="007D2E91" w:rsidP="00943A06">
            <w:pPr>
              <w:spacing w:before="0" w:after="0"/>
              <w:jc w:val="both"/>
              <w:rPr>
                <w:szCs w:val="24"/>
              </w:rPr>
            </w:pPr>
          </w:p>
          <w:p w:rsidR="007D2E91" w:rsidRPr="00945995" w:rsidRDefault="007D2E91" w:rsidP="00943A06">
            <w:pPr>
              <w:spacing w:before="0" w:after="0"/>
              <w:jc w:val="both"/>
              <w:rPr>
                <w:szCs w:val="24"/>
              </w:rPr>
            </w:pPr>
            <w:r w:rsidRPr="00945995">
              <w:rPr>
                <w:szCs w:val="24"/>
              </w:rPr>
              <w:t>____________</w:t>
            </w:r>
          </w:p>
          <w:p w:rsidR="007D2E91" w:rsidRPr="00945995" w:rsidRDefault="007D2E91" w:rsidP="00943A06">
            <w:pPr>
              <w:spacing w:before="0" w:after="0"/>
              <w:jc w:val="center"/>
              <w:rPr>
                <w:i/>
                <w:sz w:val="20"/>
              </w:rPr>
            </w:pPr>
            <w:r w:rsidRPr="00945995">
              <w:rPr>
                <w:i/>
                <w:sz w:val="20"/>
              </w:rPr>
              <w:t>подпись</w:t>
            </w:r>
          </w:p>
        </w:tc>
        <w:tc>
          <w:tcPr>
            <w:tcW w:w="2410" w:type="dxa"/>
          </w:tcPr>
          <w:p w:rsidR="007D2E91" w:rsidRPr="00945995" w:rsidRDefault="007D2E91" w:rsidP="00943A06">
            <w:pPr>
              <w:spacing w:before="0" w:after="0"/>
              <w:jc w:val="both"/>
              <w:rPr>
                <w:szCs w:val="24"/>
              </w:rPr>
            </w:pPr>
          </w:p>
          <w:p w:rsidR="007D2E91" w:rsidRPr="00C53C6E" w:rsidRDefault="007D2E91" w:rsidP="00943A06">
            <w:pPr>
              <w:spacing w:before="0" w:after="0"/>
              <w:jc w:val="both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 xml:space="preserve">     </w:t>
            </w:r>
            <w:proofErr w:type="spellStart"/>
            <w:r>
              <w:rPr>
                <w:szCs w:val="24"/>
                <w:u w:val="single"/>
              </w:rPr>
              <w:t>Э.В.Соболева</w:t>
            </w:r>
            <w:proofErr w:type="spellEnd"/>
            <w:proofErr w:type="gramStart"/>
            <w:r>
              <w:rPr>
                <w:szCs w:val="24"/>
                <w:u w:val="single"/>
              </w:rPr>
              <w:t xml:space="preserve">       .</w:t>
            </w:r>
            <w:proofErr w:type="gramEnd"/>
          </w:p>
          <w:p w:rsidR="007D2E91" w:rsidRPr="00945995" w:rsidRDefault="007D2E91" w:rsidP="00943A06">
            <w:pPr>
              <w:spacing w:before="0" w:after="0"/>
              <w:jc w:val="center"/>
              <w:rPr>
                <w:i/>
                <w:sz w:val="20"/>
              </w:rPr>
            </w:pPr>
            <w:r w:rsidRPr="00945995">
              <w:rPr>
                <w:i/>
                <w:sz w:val="20"/>
              </w:rPr>
              <w:t>инициалы, фамилия</w:t>
            </w:r>
          </w:p>
          <w:p w:rsidR="007D2E91" w:rsidRPr="00945995" w:rsidRDefault="007D2E91" w:rsidP="00943A06">
            <w:pPr>
              <w:spacing w:before="0" w:after="0"/>
              <w:jc w:val="center"/>
              <w:rPr>
                <w:sz w:val="20"/>
              </w:rPr>
            </w:pPr>
          </w:p>
        </w:tc>
      </w:tr>
    </w:tbl>
    <w:p w:rsidR="00CE0655" w:rsidRDefault="00CE0655"/>
    <w:sectPr w:rsidR="00CE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91"/>
    <w:rsid w:val="007D2E91"/>
    <w:rsid w:val="00927318"/>
    <w:rsid w:val="00C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9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2E91"/>
    <w:pPr>
      <w:keepNext/>
      <w:spacing w:before="0" w:after="0" w:line="200" w:lineRule="exact"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next w:val="a"/>
    <w:link w:val="50"/>
    <w:qFormat/>
    <w:rsid w:val="007D2E91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2E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D2E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rsid w:val="007D2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7D2E91"/>
    <w:pPr>
      <w:spacing w:before="0" w:after="0"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D2E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7D2E91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7D2E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9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2E91"/>
    <w:pPr>
      <w:keepNext/>
      <w:spacing w:before="0" w:after="0" w:line="200" w:lineRule="exact"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next w:val="a"/>
    <w:link w:val="50"/>
    <w:qFormat/>
    <w:rsid w:val="007D2E91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2E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D2E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rsid w:val="007D2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7D2E91"/>
    <w:pPr>
      <w:spacing w:before="0" w:after="0"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D2E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7D2E91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7D2E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Анна</dc:creator>
  <cp:lastModifiedBy>Ковалева Анна</cp:lastModifiedBy>
  <cp:revision>3</cp:revision>
  <dcterms:created xsi:type="dcterms:W3CDTF">2018-06-04T05:20:00Z</dcterms:created>
  <dcterms:modified xsi:type="dcterms:W3CDTF">2018-06-08T02:05:00Z</dcterms:modified>
</cp:coreProperties>
</file>