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565945">
      <w:pPr>
        <w:pStyle w:val="1"/>
        <w:rPr>
          <w:sz w:val="28"/>
        </w:rPr>
      </w:pPr>
      <w:r>
        <w:rPr>
          <w:sz w:val="28"/>
        </w:rPr>
        <w:t>16</w:t>
      </w:r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50760D">
        <w:rPr>
          <w:sz w:val="28"/>
        </w:rPr>
        <w:t>11</w:t>
      </w:r>
      <w:r w:rsidR="009C5B00">
        <w:rPr>
          <w:sz w:val="28"/>
        </w:rPr>
        <w:t>/</w:t>
      </w:r>
      <w:r w:rsidR="006D3A6D">
        <w:rPr>
          <w:sz w:val="28"/>
        </w:rPr>
        <w:t>52</w:t>
      </w:r>
    </w:p>
    <w:p w:rsidR="0050760D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B81080" w:rsidRDefault="006D3A6D" w:rsidP="0050760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освобождении </w:t>
      </w:r>
      <w:proofErr w:type="spellStart"/>
      <w:r>
        <w:rPr>
          <w:b w:val="0"/>
          <w:sz w:val="28"/>
          <w:szCs w:val="28"/>
        </w:rPr>
        <w:t>Дряхловой</w:t>
      </w:r>
      <w:proofErr w:type="spellEnd"/>
      <w:r>
        <w:rPr>
          <w:b w:val="0"/>
          <w:sz w:val="28"/>
          <w:szCs w:val="28"/>
        </w:rPr>
        <w:t xml:space="preserve"> Елены </w:t>
      </w:r>
      <w:proofErr w:type="spellStart"/>
      <w:r>
        <w:rPr>
          <w:b w:val="0"/>
          <w:sz w:val="28"/>
          <w:szCs w:val="28"/>
        </w:rPr>
        <w:t>Вильбертовны</w:t>
      </w:r>
      <w:proofErr w:type="spellEnd"/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от обязанностей члена участковой избирательной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комиссии избирательн</w:t>
      </w:r>
      <w:bookmarkStart w:id="0" w:name="_GoBack"/>
      <w:bookmarkEnd w:id="0"/>
      <w:r w:rsidRPr="00B81080">
        <w:rPr>
          <w:b w:val="0"/>
          <w:sz w:val="28"/>
          <w:szCs w:val="28"/>
        </w:rPr>
        <w:t xml:space="preserve">ого участка № </w:t>
      </w:r>
      <w:r>
        <w:rPr>
          <w:b w:val="0"/>
          <w:sz w:val="28"/>
          <w:szCs w:val="28"/>
        </w:rPr>
        <w:t>652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с правом решающего голоса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50760D" w:rsidRDefault="0050760D" w:rsidP="0050760D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B81080">
        <w:rPr>
          <w:b w:val="0"/>
          <w:bCs/>
          <w:spacing w:val="20"/>
          <w:sz w:val="28"/>
          <w:szCs w:val="28"/>
        </w:rPr>
        <w:tab/>
      </w:r>
      <w:r w:rsidRPr="00B81080">
        <w:rPr>
          <w:b w:val="0"/>
          <w:sz w:val="28"/>
          <w:szCs w:val="28"/>
        </w:rPr>
        <w:t xml:space="preserve">Рассмотрев письменное заявление члена участковой избирательной комиссии избирательного участка № </w:t>
      </w:r>
      <w:r>
        <w:rPr>
          <w:b w:val="0"/>
          <w:sz w:val="28"/>
          <w:szCs w:val="28"/>
        </w:rPr>
        <w:t>652</w:t>
      </w:r>
      <w:r w:rsidRPr="00B81080">
        <w:rPr>
          <w:b w:val="0"/>
          <w:sz w:val="28"/>
          <w:szCs w:val="28"/>
        </w:rPr>
        <w:t xml:space="preserve"> </w:t>
      </w:r>
      <w:proofErr w:type="spellStart"/>
      <w:r w:rsidR="006D3A6D">
        <w:rPr>
          <w:b w:val="0"/>
          <w:sz w:val="28"/>
          <w:szCs w:val="28"/>
        </w:rPr>
        <w:t>Дряхловой</w:t>
      </w:r>
      <w:proofErr w:type="spellEnd"/>
      <w:r w:rsidR="006D3A6D">
        <w:rPr>
          <w:b w:val="0"/>
          <w:sz w:val="28"/>
          <w:szCs w:val="28"/>
        </w:rPr>
        <w:t xml:space="preserve"> Елены </w:t>
      </w:r>
      <w:proofErr w:type="spellStart"/>
      <w:r w:rsidR="006D3A6D">
        <w:rPr>
          <w:b w:val="0"/>
          <w:sz w:val="28"/>
          <w:szCs w:val="28"/>
        </w:rPr>
        <w:t>Вильбертовны</w:t>
      </w:r>
      <w:proofErr w:type="spellEnd"/>
      <w:r w:rsidRPr="00B81080">
        <w:rPr>
          <w:b w:val="0"/>
          <w:sz w:val="28"/>
          <w:szCs w:val="28"/>
        </w:rPr>
        <w:t xml:space="preserve"> о сложении своих полномочий, руководствуясь </w:t>
      </w:r>
      <w:hyperlink r:id="rId7" w:history="1">
        <w:r w:rsidRPr="00B81080">
          <w:rPr>
            <w:b w:val="0"/>
            <w:sz w:val="28"/>
            <w:szCs w:val="28"/>
          </w:rPr>
          <w:t>частью</w:t>
        </w:r>
      </w:hyperlink>
      <w:r w:rsidRPr="00B810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 статьи 29</w:t>
      </w:r>
      <w:r w:rsidRPr="00B81080">
        <w:rPr>
          <w:b w:val="0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50760D" w:rsidRDefault="0050760D" w:rsidP="0050760D">
      <w:pPr>
        <w:ind w:firstLine="720"/>
        <w:jc w:val="both"/>
        <w:rPr>
          <w:sz w:val="28"/>
          <w:szCs w:val="28"/>
        </w:rPr>
      </w:pPr>
      <w:r w:rsidRPr="00B81080">
        <w:rPr>
          <w:sz w:val="28"/>
          <w:szCs w:val="28"/>
        </w:rPr>
        <w:t xml:space="preserve">Территориальная избирательная комиссия Томского района  </w:t>
      </w:r>
      <w:r w:rsidRPr="00B81080">
        <w:rPr>
          <w:b/>
          <w:sz w:val="28"/>
          <w:szCs w:val="28"/>
        </w:rPr>
        <w:t>решила</w:t>
      </w:r>
      <w:r w:rsidRPr="00B81080">
        <w:rPr>
          <w:sz w:val="28"/>
          <w:szCs w:val="28"/>
        </w:rPr>
        <w:t>:</w:t>
      </w:r>
    </w:p>
    <w:p w:rsidR="0050760D" w:rsidRPr="00B81080" w:rsidRDefault="0050760D" w:rsidP="0050760D">
      <w:pPr>
        <w:ind w:firstLine="720"/>
        <w:jc w:val="both"/>
        <w:rPr>
          <w:sz w:val="28"/>
          <w:szCs w:val="28"/>
        </w:rPr>
      </w:pP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080">
        <w:rPr>
          <w:sz w:val="28"/>
          <w:szCs w:val="28"/>
        </w:rPr>
        <w:t xml:space="preserve">Освободить </w:t>
      </w:r>
      <w:proofErr w:type="spellStart"/>
      <w:r w:rsidR="006D3A6D">
        <w:rPr>
          <w:sz w:val="28"/>
          <w:szCs w:val="28"/>
        </w:rPr>
        <w:t>Дряхлову</w:t>
      </w:r>
      <w:proofErr w:type="spellEnd"/>
      <w:r w:rsidR="006D3A6D">
        <w:rPr>
          <w:sz w:val="28"/>
          <w:szCs w:val="28"/>
        </w:rPr>
        <w:t xml:space="preserve"> Елену </w:t>
      </w:r>
      <w:proofErr w:type="spellStart"/>
      <w:r w:rsidR="006D3A6D">
        <w:rPr>
          <w:sz w:val="28"/>
          <w:szCs w:val="28"/>
        </w:rPr>
        <w:t>Вильбертовну</w:t>
      </w:r>
      <w:proofErr w:type="spellEnd"/>
      <w:r w:rsidRPr="00B81080">
        <w:rPr>
          <w:sz w:val="28"/>
          <w:szCs w:val="28"/>
        </w:rPr>
        <w:t xml:space="preserve">, </w:t>
      </w:r>
      <w:r w:rsidR="006D3A6D">
        <w:rPr>
          <w:sz w:val="28"/>
          <w:szCs w:val="28"/>
        </w:rPr>
        <w:t>рекомендованную</w:t>
      </w:r>
      <w:r w:rsidRPr="00B81080">
        <w:rPr>
          <w:sz w:val="28"/>
          <w:szCs w:val="28"/>
        </w:rPr>
        <w:t xml:space="preserve"> для назначения членом участковой избирательной комис</w:t>
      </w:r>
      <w:r>
        <w:rPr>
          <w:sz w:val="28"/>
          <w:szCs w:val="28"/>
        </w:rPr>
        <w:t>сии избирательного участка № 652</w:t>
      </w:r>
      <w:r w:rsidRPr="00B81080">
        <w:rPr>
          <w:sz w:val="28"/>
          <w:szCs w:val="28"/>
        </w:rPr>
        <w:t xml:space="preserve"> </w:t>
      </w:r>
      <w:r w:rsidR="006D3A6D">
        <w:rPr>
          <w:sz w:val="28"/>
          <w:szCs w:val="28"/>
        </w:rPr>
        <w:t>Томским региональным отделением Политической Партии ЛДПР - Либерально-демократическая партия России»</w:t>
      </w:r>
      <w:r w:rsidRPr="00B81080">
        <w:rPr>
          <w:sz w:val="28"/>
          <w:szCs w:val="28"/>
        </w:rPr>
        <w:t xml:space="preserve">, от обязанностей члена участковой избирательной комиссии избирательного участка № </w:t>
      </w:r>
      <w:r>
        <w:rPr>
          <w:sz w:val="28"/>
          <w:szCs w:val="28"/>
        </w:rPr>
        <w:t>652</w:t>
      </w:r>
      <w:r w:rsidRPr="00B81080">
        <w:rPr>
          <w:sz w:val="28"/>
          <w:szCs w:val="28"/>
        </w:rPr>
        <w:t xml:space="preserve"> с правом решающего голоса.  </w:t>
      </w: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080">
        <w:rPr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>
        <w:rPr>
          <w:sz w:val="28"/>
          <w:szCs w:val="28"/>
        </w:rPr>
        <w:t>сию избирательного участка № 652</w:t>
      </w:r>
      <w:r w:rsidRPr="00B81080">
        <w:rPr>
          <w:sz w:val="28"/>
          <w:szCs w:val="28"/>
        </w:rPr>
        <w:t xml:space="preserve"> и разместить на сайте Администрации Томского района.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81080">
        <w:rPr>
          <w:sz w:val="28"/>
          <w:szCs w:val="28"/>
        </w:rPr>
        <w:t>Контроль за</w:t>
      </w:r>
      <w:proofErr w:type="gramEnd"/>
      <w:r w:rsidRPr="00B81080"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520" w:type="dxa"/>
        <w:tblInd w:w="108" w:type="dxa"/>
        <w:tblLook w:val="0000" w:firstRow="0" w:lastRow="0" w:firstColumn="0" w:lastColumn="0" w:noHBand="0" w:noVBand="0"/>
      </w:tblPr>
      <w:tblGrid>
        <w:gridCol w:w="4962"/>
        <w:gridCol w:w="1984"/>
        <w:gridCol w:w="2574"/>
      </w:tblGrid>
      <w:tr w:rsidR="00DA31DE" w:rsidRPr="00913CF0" w:rsidTr="00DA34E2">
        <w:trPr>
          <w:trHeight w:val="875"/>
        </w:trPr>
        <w:tc>
          <w:tcPr>
            <w:tcW w:w="4962" w:type="dxa"/>
          </w:tcPr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Председатель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Е.В. Ефимова</w:t>
            </w:r>
          </w:p>
        </w:tc>
      </w:tr>
      <w:tr w:rsidR="00DA31DE" w:rsidRPr="00913CF0" w:rsidTr="00DA34E2">
        <w:tc>
          <w:tcPr>
            <w:tcW w:w="4962" w:type="dxa"/>
          </w:tcPr>
          <w:p w:rsidR="00DA31DE" w:rsidRPr="00AF7F8B" w:rsidRDefault="00DA31DE" w:rsidP="00DA34E2">
            <w:pPr>
              <w:pStyle w:val="5"/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F7F8B">
              <w:rPr>
                <w:b w:val="0"/>
                <w:i w:val="0"/>
                <w:sz w:val="28"/>
                <w:szCs w:val="28"/>
              </w:rPr>
              <w:t>Секретарь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Т.Ю. Долгина</w:t>
            </w:r>
          </w:p>
        </w:tc>
      </w:tr>
    </w:tbl>
    <w:p w:rsidR="00A12074" w:rsidRDefault="00A12074" w:rsidP="00DA31DE">
      <w:pPr>
        <w:pStyle w:val="a3"/>
        <w:spacing w:line="360" w:lineRule="auto"/>
        <w:jc w:val="both"/>
        <w:rPr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 w:rsidSect="0050760D">
      <w:pgSz w:w="11907" w:h="16840" w:code="9"/>
      <w:pgMar w:top="567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1FD730D9"/>
    <w:multiLevelType w:val="hybridMultilevel"/>
    <w:tmpl w:val="D33E6E6C"/>
    <w:lvl w:ilvl="0" w:tplc="58A2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2">
    <w:nsid w:val="485F26F8"/>
    <w:multiLevelType w:val="hybridMultilevel"/>
    <w:tmpl w:val="842C0FF6"/>
    <w:lvl w:ilvl="0" w:tplc="EA7C21D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95565"/>
    <w:multiLevelType w:val="hybridMultilevel"/>
    <w:tmpl w:val="5728EE26"/>
    <w:lvl w:ilvl="0" w:tplc="B0D69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9"/>
  </w:num>
  <w:num w:numId="10">
    <w:abstractNumId w:val="20"/>
  </w:num>
  <w:num w:numId="11">
    <w:abstractNumId w:val="16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4"/>
  </w:num>
  <w:num w:numId="19">
    <w:abstractNumId w:val="1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554AC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0760D"/>
    <w:rsid w:val="0051056D"/>
    <w:rsid w:val="00531E6E"/>
    <w:rsid w:val="005421AC"/>
    <w:rsid w:val="00543142"/>
    <w:rsid w:val="00545E93"/>
    <w:rsid w:val="00565945"/>
    <w:rsid w:val="00590294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A5AD5"/>
    <w:rsid w:val="006B2C64"/>
    <w:rsid w:val="006C3225"/>
    <w:rsid w:val="006D3A6D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A7671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C202A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1DE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2141"/>
    <w:rsid w:val="00E550B6"/>
    <w:rsid w:val="00E80914"/>
    <w:rsid w:val="00E84F94"/>
    <w:rsid w:val="00EA7FBE"/>
    <w:rsid w:val="00EC3B43"/>
    <w:rsid w:val="00EC3C35"/>
    <w:rsid w:val="00EE28B7"/>
    <w:rsid w:val="00EE6C79"/>
    <w:rsid w:val="00EF5D96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paragraph" w:styleId="a7">
    <w:name w:val="List Paragraph"/>
    <w:basedOn w:val="a"/>
    <w:uiPriority w:val="34"/>
    <w:qFormat/>
    <w:rsid w:val="00DA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C7EE2-327A-4C86-9641-2EC7C74B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1787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14</cp:revision>
  <cp:lastPrinted>2016-08-15T12:53:00Z</cp:lastPrinted>
  <dcterms:created xsi:type="dcterms:W3CDTF">2016-08-10T12:39:00Z</dcterms:created>
  <dcterms:modified xsi:type="dcterms:W3CDTF">2016-08-15T12:56:00Z</dcterms:modified>
</cp:coreProperties>
</file>